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B6396" w14:textId="77777777" w:rsidR="00163D12" w:rsidRDefault="00163D12" w:rsidP="004C065C"/>
    <w:p w14:paraId="1A981622" w14:textId="709AC36A" w:rsidR="00FC0D35" w:rsidRPr="00B24545" w:rsidRDefault="00E71FFA" w:rsidP="00B24545">
      <w:pPr>
        <w:jc w:val="center"/>
        <w:rPr>
          <w:b/>
          <w:sz w:val="28"/>
          <w:szCs w:val="28"/>
          <w:u w:val="single"/>
        </w:rPr>
      </w:pPr>
      <w:r>
        <w:rPr>
          <w:b/>
          <w:sz w:val="28"/>
          <w:szCs w:val="28"/>
          <w:u w:val="single"/>
        </w:rPr>
        <w:t>Caledonian</w:t>
      </w:r>
      <w:r w:rsidR="00B24545" w:rsidRPr="00B24545">
        <w:rPr>
          <w:b/>
          <w:sz w:val="28"/>
          <w:szCs w:val="28"/>
          <w:u w:val="single"/>
        </w:rPr>
        <w:t xml:space="preserve"> Credit Union Ltd.</w:t>
      </w:r>
    </w:p>
    <w:p w14:paraId="0B8F4115" w14:textId="77777777" w:rsidR="00543797" w:rsidRPr="00F15CFF" w:rsidRDefault="00543797" w:rsidP="00543797">
      <w:pPr>
        <w:jc w:val="center"/>
        <w:rPr>
          <w:rFonts w:ascii="Calibri" w:hAnsi="Calibri"/>
          <w:b/>
          <w:bCs/>
          <w:sz w:val="28"/>
          <w:szCs w:val="28"/>
          <w:u w:val="single"/>
        </w:rPr>
      </w:pPr>
      <w:r w:rsidRPr="00F15CFF">
        <w:rPr>
          <w:rFonts w:ascii="Calibri" w:hAnsi="Calibri"/>
          <w:b/>
          <w:bCs/>
          <w:sz w:val="28"/>
          <w:szCs w:val="28"/>
          <w:u w:val="single"/>
        </w:rPr>
        <w:t>ANNUAL GENERAL MEETING</w:t>
      </w:r>
    </w:p>
    <w:p w14:paraId="11C08CBC" w14:textId="77777777" w:rsidR="00543797" w:rsidRPr="00873FEB" w:rsidRDefault="00543797" w:rsidP="00543797">
      <w:pPr>
        <w:jc w:val="center"/>
        <w:rPr>
          <w:rFonts w:ascii="Calibri" w:hAnsi="Calibri"/>
          <w:b/>
          <w:bCs/>
          <w:u w:val="single"/>
        </w:rPr>
      </w:pPr>
    </w:p>
    <w:p w14:paraId="22E3D46D" w14:textId="6910CD76" w:rsidR="00543797" w:rsidRPr="00A12683" w:rsidRDefault="00543797" w:rsidP="00543797">
      <w:pPr>
        <w:jc w:val="center"/>
        <w:rPr>
          <w:rFonts w:ascii="Calibri" w:hAnsi="Calibri"/>
          <w:b/>
          <w:bCs/>
          <w:sz w:val="28"/>
          <w:szCs w:val="28"/>
          <w:u w:val="single"/>
        </w:rPr>
      </w:pPr>
      <w:r w:rsidRPr="00A12683">
        <w:rPr>
          <w:rFonts w:ascii="Calibri" w:hAnsi="Calibri"/>
          <w:b/>
          <w:bCs/>
          <w:sz w:val="28"/>
          <w:szCs w:val="28"/>
          <w:u w:val="single"/>
        </w:rPr>
        <w:t>BOARD OF DIRECTORS REPORT for the year ending 30</w:t>
      </w:r>
      <w:r w:rsidRPr="00A12683">
        <w:rPr>
          <w:rFonts w:ascii="Calibri" w:hAnsi="Calibri"/>
          <w:b/>
          <w:bCs/>
          <w:sz w:val="28"/>
          <w:szCs w:val="28"/>
          <w:u w:val="single"/>
          <w:vertAlign w:val="superscript"/>
        </w:rPr>
        <w:t>th</w:t>
      </w:r>
      <w:r w:rsidRPr="00A12683">
        <w:rPr>
          <w:rFonts w:ascii="Calibri" w:hAnsi="Calibri"/>
          <w:b/>
          <w:bCs/>
          <w:sz w:val="28"/>
          <w:szCs w:val="28"/>
          <w:u w:val="single"/>
        </w:rPr>
        <w:t xml:space="preserve"> September 202</w:t>
      </w:r>
      <w:r w:rsidR="006F3012">
        <w:rPr>
          <w:rFonts w:ascii="Calibri" w:hAnsi="Calibri"/>
          <w:b/>
          <w:bCs/>
          <w:sz w:val="28"/>
          <w:szCs w:val="28"/>
          <w:u w:val="single"/>
        </w:rPr>
        <w:t>3</w:t>
      </w:r>
    </w:p>
    <w:p w14:paraId="1959220E" w14:textId="7F452C84" w:rsidR="00543797" w:rsidRPr="009B4367" w:rsidRDefault="000E180A" w:rsidP="00543797">
      <w:pPr>
        <w:rPr>
          <w:rFonts w:ascii="Calibri" w:hAnsi="Calibri"/>
          <w:b/>
          <w:bCs/>
        </w:rPr>
      </w:pPr>
      <w:r>
        <w:rPr>
          <w:rFonts w:ascii="Calibri" w:hAnsi="Calibri"/>
          <w:b/>
          <w:bCs/>
        </w:rPr>
        <w:t xml:space="preserve"> </w:t>
      </w:r>
    </w:p>
    <w:p w14:paraId="0B7C3F5E" w14:textId="61EEC5DC" w:rsidR="00543797" w:rsidRDefault="00543797" w:rsidP="00543797">
      <w:pPr>
        <w:rPr>
          <w:rFonts w:ascii="Calibri" w:hAnsi="Calibri"/>
        </w:rPr>
      </w:pPr>
      <w:r w:rsidRPr="009B4367">
        <w:rPr>
          <w:rFonts w:ascii="Calibri" w:hAnsi="Calibri"/>
        </w:rPr>
        <w:t xml:space="preserve">It is my </w:t>
      </w:r>
      <w:r>
        <w:rPr>
          <w:rFonts w:ascii="Calibri" w:hAnsi="Calibri"/>
        </w:rPr>
        <w:t>pleasure once again to welcome you to the 2</w:t>
      </w:r>
      <w:r w:rsidR="003E1CB6">
        <w:rPr>
          <w:rFonts w:ascii="Calibri" w:hAnsi="Calibri"/>
        </w:rPr>
        <w:t>6</w:t>
      </w:r>
      <w:r>
        <w:rPr>
          <w:rFonts w:ascii="Calibri" w:hAnsi="Calibri"/>
        </w:rPr>
        <w:t>th</w:t>
      </w:r>
      <w:r w:rsidRPr="009B4367">
        <w:rPr>
          <w:rFonts w:ascii="Calibri" w:hAnsi="Calibri"/>
          <w:color w:val="FF0000"/>
          <w:vertAlign w:val="superscript"/>
        </w:rPr>
        <w:t xml:space="preserve"> </w:t>
      </w:r>
      <w:r w:rsidRPr="009B4367">
        <w:rPr>
          <w:rFonts w:ascii="Calibri" w:hAnsi="Calibri"/>
        </w:rPr>
        <w:t xml:space="preserve">Annual General Meeting of </w:t>
      </w:r>
      <w:r w:rsidR="003E1CB6">
        <w:rPr>
          <w:rFonts w:ascii="Calibri" w:hAnsi="Calibri"/>
        </w:rPr>
        <w:t xml:space="preserve">Caledonian </w:t>
      </w:r>
      <w:r w:rsidRPr="009B4367">
        <w:rPr>
          <w:rFonts w:ascii="Calibri" w:hAnsi="Calibri"/>
        </w:rPr>
        <w:t>Credit Union</w:t>
      </w:r>
      <w:r w:rsidR="003E1CB6">
        <w:rPr>
          <w:rFonts w:ascii="Calibri" w:hAnsi="Calibri"/>
        </w:rPr>
        <w:t>(formerly West Lothian Credit Union)</w:t>
      </w:r>
      <w:r w:rsidRPr="009B4367">
        <w:rPr>
          <w:rFonts w:ascii="Calibri" w:hAnsi="Calibri"/>
        </w:rPr>
        <w:t xml:space="preserve">. </w:t>
      </w:r>
      <w:r w:rsidR="003C7E26">
        <w:rPr>
          <w:rFonts w:ascii="Calibri" w:hAnsi="Calibri"/>
        </w:rPr>
        <w:t xml:space="preserve">Today is a very special </w:t>
      </w:r>
      <w:r w:rsidR="00F77302">
        <w:rPr>
          <w:rFonts w:ascii="Calibri" w:hAnsi="Calibri"/>
        </w:rPr>
        <w:t>day for our Credit Union as it is not only the first AGM under our new name Caledonian Credit Union but also we will be celebrating the last 25 years of the credit union</w:t>
      </w:r>
      <w:r w:rsidR="005D4DD0">
        <w:rPr>
          <w:rFonts w:ascii="Calibri" w:hAnsi="Calibri"/>
        </w:rPr>
        <w:t xml:space="preserve"> </w:t>
      </w:r>
      <w:r w:rsidR="005D4DD0" w:rsidRPr="000E180A">
        <w:rPr>
          <w:rFonts w:ascii="Calibri" w:hAnsi="Calibri"/>
        </w:rPr>
        <w:t xml:space="preserve">service, under previous titles of </w:t>
      </w:r>
      <w:r w:rsidR="00014DC4">
        <w:rPr>
          <w:rFonts w:ascii="Calibri" w:hAnsi="Calibri"/>
        </w:rPr>
        <w:t>North Livingston Credit Union, Livingston Credit Union trading as West Lothian Credit Union and now</w:t>
      </w:r>
      <w:r w:rsidR="003F6769">
        <w:rPr>
          <w:rFonts w:ascii="Calibri" w:hAnsi="Calibri"/>
        </w:rPr>
        <w:t xml:space="preserve"> </w:t>
      </w:r>
      <w:r w:rsidR="00014DC4">
        <w:rPr>
          <w:rFonts w:ascii="Calibri" w:hAnsi="Calibri"/>
        </w:rPr>
        <w:t>Caledonian Credit Unio</w:t>
      </w:r>
      <w:r w:rsidR="00B16153">
        <w:rPr>
          <w:rFonts w:ascii="Calibri" w:hAnsi="Calibri"/>
        </w:rPr>
        <w:t>n.</w:t>
      </w:r>
      <w:r w:rsidR="00B16153">
        <w:rPr>
          <w:rFonts w:ascii="Calibri" w:hAnsi="Calibri"/>
          <w:color w:val="FF0000"/>
        </w:rPr>
        <w:t xml:space="preserve"> </w:t>
      </w:r>
      <w:r w:rsidR="00B16153">
        <w:rPr>
          <w:rFonts w:ascii="Calibri" w:hAnsi="Calibri"/>
        </w:rPr>
        <w:t xml:space="preserve">I </w:t>
      </w:r>
      <w:r w:rsidRPr="009B4367">
        <w:rPr>
          <w:rFonts w:ascii="Calibri" w:hAnsi="Calibri"/>
        </w:rPr>
        <w:t xml:space="preserve">am very pleased to present to you </w:t>
      </w:r>
      <w:r>
        <w:rPr>
          <w:rFonts w:ascii="Calibri" w:hAnsi="Calibri"/>
        </w:rPr>
        <w:t xml:space="preserve">all </w:t>
      </w:r>
      <w:r w:rsidRPr="009B4367">
        <w:rPr>
          <w:rFonts w:ascii="Calibri" w:hAnsi="Calibri"/>
        </w:rPr>
        <w:t>the annual report of the Board of Directors for the year ended 30</w:t>
      </w:r>
      <w:r w:rsidRPr="009B4367">
        <w:rPr>
          <w:rFonts w:ascii="Calibri" w:hAnsi="Calibri"/>
          <w:vertAlign w:val="superscript"/>
        </w:rPr>
        <w:t>th</w:t>
      </w:r>
      <w:r>
        <w:rPr>
          <w:rFonts w:ascii="Calibri" w:hAnsi="Calibri"/>
        </w:rPr>
        <w:t xml:space="preserve"> September 202</w:t>
      </w:r>
      <w:r w:rsidR="00A83D41">
        <w:rPr>
          <w:rFonts w:ascii="Calibri" w:hAnsi="Calibri"/>
        </w:rPr>
        <w:t>3</w:t>
      </w:r>
      <w:r w:rsidRPr="009B4367">
        <w:rPr>
          <w:rFonts w:ascii="Calibri" w:hAnsi="Calibri"/>
        </w:rPr>
        <w:t>.</w:t>
      </w:r>
      <w:r>
        <w:rPr>
          <w:rFonts w:ascii="Calibri" w:hAnsi="Calibri"/>
        </w:rPr>
        <w:t xml:space="preserve"> </w:t>
      </w:r>
    </w:p>
    <w:p w14:paraId="3897A92E" w14:textId="77777777" w:rsidR="00543797" w:rsidRDefault="00543797" w:rsidP="00543797">
      <w:pPr>
        <w:rPr>
          <w:rFonts w:ascii="Calibri" w:hAnsi="Calibri"/>
        </w:rPr>
      </w:pPr>
    </w:p>
    <w:p w14:paraId="43F06458" w14:textId="3C72ACF1" w:rsidR="005D4DD0" w:rsidRPr="0004354D" w:rsidRDefault="005D4DD0" w:rsidP="00543797">
      <w:pPr>
        <w:rPr>
          <w:rFonts w:cstheme="minorHAnsi"/>
        </w:rPr>
      </w:pPr>
      <w:r w:rsidRPr="0004354D">
        <w:rPr>
          <w:rFonts w:cstheme="minorHAnsi"/>
        </w:rPr>
        <w:t xml:space="preserve">However, we are not complacent in business planning as many are experiencing high energy cost, food and clothing bills, uncertainty about loss of work, zero hours contracts and pay rises not reflecting the increased cost of living.  This is a time when the credit union can help the community with lower cost loans, referral to agencies to benefit check, to no cost debt advisors if required.  The staff are willing and able to help in many situations.  </w:t>
      </w:r>
    </w:p>
    <w:p w14:paraId="0486FEC1" w14:textId="77777777" w:rsidR="00D35C73" w:rsidRDefault="00D35C73" w:rsidP="00543797">
      <w:pPr>
        <w:rPr>
          <w:rFonts w:cstheme="minorHAnsi"/>
        </w:rPr>
      </w:pPr>
    </w:p>
    <w:p w14:paraId="202A3166" w14:textId="0282B4C4" w:rsidR="00543797" w:rsidRDefault="00821C65" w:rsidP="00543797">
      <w:pPr>
        <w:rPr>
          <w:rFonts w:ascii="Calibri" w:hAnsi="Calibri"/>
        </w:rPr>
      </w:pPr>
      <w:r>
        <w:rPr>
          <w:rFonts w:cstheme="minorHAnsi"/>
        </w:rPr>
        <w:t>From October 2022, we have seen steady growth in both lending and new membership</w:t>
      </w:r>
      <w:r w:rsidR="00C13525">
        <w:rPr>
          <w:rFonts w:cstheme="minorHAnsi"/>
        </w:rPr>
        <w:t xml:space="preserve"> and this continues apace today. </w:t>
      </w:r>
    </w:p>
    <w:p w14:paraId="0DB5EA5A" w14:textId="77777777" w:rsidR="00543797" w:rsidRDefault="00543797" w:rsidP="00543797">
      <w:pPr>
        <w:rPr>
          <w:rFonts w:ascii="Calibri" w:hAnsi="Calibri"/>
        </w:rPr>
      </w:pPr>
    </w:p>
    <w:p w14:paraId="327FDC62" w14:textId="61FB7478" w:rsidR="009D5D4C" w:rsidRDefault="00C31710" w:rsidP="00543797">
      <w:pPr>
        <w:rPr>
          <w:rFonts w:ascii="Calibri" w:hAnsi="Calibri"/>
        </w:rPr>
      </w:pPr>
      <w:r>
        <w:rPr>
          <w:rFonts w:ascii="Calibri" w:hAnsi="Calibri"/>
        </w:rPr>
        <w:t xml:space="preserve">Our new name, </w:t>
      </w:r>
      <w:r w:rsidR="00C47C1D">
        <w:rPr>
          <w:rFonts w:ascii="Calibri" w:hAnsi="Calibri"/>
        </w:rPr>
        <w:t>Caledonian Credit Union</w:t>
      </w:r>
      <w:r>
        <w:rPr>
          <w:rFonts w:ascii="Calibri" w:hAnsi="Calibri"/>
        </w:rPr>
        <w:t>,</w:t>
      </w:r>
      <w:r w:rsidR="00C47C1D">
        <w:rPr>
          <w:rFonts w:ascii="Calibri" w:hAnsi="Calibri"/>
        </w:rPr>
        <w:t xml:space="preserve"> came into being offi</w:t>
      </w:r>
      <w:r w:rsidR="00577583">
        <w:rPr>
          <w:rFonts w:ascii="Calibri" w:hAnsi="Calibri"/>
        </w:rPr>
        <w:t>cially on 9</w:t>
      </w:r>
      <w:r w:rsidR="00577583" w:rsidRPr="00577583">
        <w:rPr>
          <w:rFonts w:ascii="Calibri" w:hAnsi="Calibri"/>
          <w:vertAlign w:val="superscript"/>
        </w:rPr>
        <w:t>th</w:t>
      </w:r>
      <w:r w:rsidR="00577583">
        <w:rPr>
          <w:rFonts w:ascii="Calibri" w:hAnsi="Calibri"/>
        </w:rPr>
        <w:t xml:space="preserve"> August 2023 after regulatory approval. You will notice that </w:t>
      </w:r>
      <w:r w:rsidR="00822CBA">
        <w:rPr>
          <w:rFonts w:ascii="Calibri" w:hAnsi="Calibri"/>
        </w:rPr>
        <w:t>our website and mobile app have all been changed over to our new name with a new</w:t>
      </w:r>
      <w:r w:rsidR="006B024F">
        <w:rPr>
          <w:rFonts w:ascii="Calibri" w:hAnsi="Calibri"/>
        </w:rPr>
        <w:t xml:space="preserve"> and</w:t>
      </w:r>
      <w:r w:rsidR="00822CBA">
        <w:rPr>
          <w:rFonts w:ascii="Calibri" w:hAnsi="Calibri"/>
        </w:rPr>
        <w:t xml:space="preserve"> exciting website in place. </w:t>
      </w:r>
      <w:r w:rsidR="006B024F">
        <w:rPr>
          <w:rFonts w:ascii="Calibri" w:hAnsi="Calibri"/>
        </w:rPr>
        <w:t xml:space="preserve"> </w:t>
      </w:r>
    </w:p>
    <w:p w14:paraId="3B1EB7E5" w14:textId="77777777" w:rsidR="009D5D4C" w:rsidRDefault="009D5D4C" w:rsidP="00543797">
      <w:pPr>
        <w:rPr>
          <w:rFonts w:ascii="Calibri" w:hAnsi="Calibri"/>
        </w:rPr>
      </w:pPr>
    </w:p>
    <w:p w14:paraId="16EC3F70" w14:textId="3A49716E" w:rsidR="00543797" w:rsidRPr="00954A8E" w:rsidRDefault="008227B3" w:rsidP="00543797">
      <w:pPr>
        <w:rPr>
          <w:rFonts w:ascii="Calibri" w:hAnsi="Calibri"/>
        </w:rPr>
      </w:pPr>
      <w:r>
        <w:rPr>
          <w:rFonts w:ascii="Calibri" w:hAnsi="Calibri"/>
        </w:rPr>
        <w:t>S</w:t>
      </w:r>
      <w:r w:rsidR="00123CE6">
        <w:rPr>
          <w:rFonts w:ascii="Calibri" w:hAnsi="Calibri"/>
        </w:rPr>
        <w:t>omethings haven’t changed</w:t>
      </w:r>
      <w:r w:rsidR="0026055A">
        <w:rPr>
          <w:rFonts w:ascii="Calibri" w:hAnsi="Calibri"/>
        </w:rPr>
        <w:t xml:space="preserve"> though</w:t>
      </w:r>
      <w:r w:rsidR="00123CE6">
        <w:rPr>
          <w:rFonts w:ascii="Calibri" w:hAnsi="Calibri"/>
        </w:rPr>
        <w:t xml:space="preserve">. The </w:t>
      </w:r>
      <w:r w:rsidR="00543797">
        <w:rPr>
          <w:rFonts w:ascii="Calibri" w:hAnsi="Calibri"/>
        </w:rPr>
        <w:t xml:space="preserve">Credit Union continues to operate out of the Almondbank Centre in </w:t>
      </w:r>
      <w:proofErr w:type="spellStart"/>
      <w:r w:rsidR="00543797">
        <w:rPr>
          <w:rFonts w:ascii="Calibri" w:hAnsi="Calibri"/>
        </w:rPr>
        <w:t>Craigshill</w:t>
      </w:r>
      <w:proofErr w:type="spellEnd"/>
      <w:r w:rsidR="00543797">
        <w:rPr>
          <w:rFonts w:ascii="Calibri" w:hAnsi="Calibri"/>
        </w:rPr>
        <w:t xml:space="preserve">. It is not ideal, and member access for face to face meetings with staff is quite restricted. </w:t>
      </w:r>
      <w:r w:rsidR="004B19D8">
        <w:rPr>
          <w:rFonts w:ascii="Calibri" w:hAnsi="Calibri"/>
        </w:rPr>
        <w:t xml:space="preserve"> </w:t>
      </w:r>
      <w:r w:rsidR="00B16153" w:rsidRPr="005530FC">
        <w:rPr>
          <w:rFonts w:ascii="Calibri" w:hAnsi="Calibri"/>
        </w:rPr>
        <w:t>We are actively seeking a more member friendly</w:t>
      </w:r>
      <w:r w:rsidR="00C35D07" w:rsidRPr="005530FC">
        <w:rPr>
          <w:rFonts w:ascii="Calibri" w:hAnsi="Calibri"/>
        </w:rPr>
        <w:t xml:space="preserve"> </w:t>
      </w:r>
      <w:r w:rsidR="00C35D07">
        <w:rPr>
          <w:rFonts w:ascii="Calibri" w:hAnsi="Calibri"/>
        </w:rPr>
        <w:t>site within Livingston that can service a</w:t>
      </w:r>
      <w:r w:rsidR="00293DBB">
        <w:rPr>
          <w:rFonts w:ascii="Calibri" w:hAnsi="Calibri"/>
        </w:rPr>
        <w:t>l</w:t>
      </w:r>
      <w:r w:rsidR="00C35D07">
        <w:rPr>
          <w:rFonts w:ascii="Calibri" w:hAnsi="Calibri"/>
        </w:rPr>
        <w:t>l our needs</w:t>
      </w:r>
      <w:r w:rsidR="00293DBB">
        <w:rPr>
          <w:rFonts w:ascii="Calibri" w:hAnsi="Calibri"/>
        </w:rPr>
        <w:t xml:space="preserve"> and we will advise if and when we do.</w:t>
      </w:r>
      <w:r w:rsidR="00B867F6">
        <w:rPr>
          <w:rFonts w:ascii="Calibri" w:hAnsi="Calibri"/>
        </w:rPr>
        <w:t xml:space="preserve"> However, </w:t>
      </w:r>
      <w:r w:rsidR="002C4CA5">
        <w:rPr>
          <w:rFonts w:ascii="Calibri" w:hAnsi="Calibri"/>
        </w:rPr>
        <w:t xml:space="preserve">as most of you are aware, </w:t>
      </w:r>
      <w:r w:rsidR="00405B53">
        <w:rPr>
          <w:rFonts w:ascii="Calibri" w:hAnsi="Calibri"/>
        </w:rPr>
        <w:t xml:space="preserve">we offer access to your account online and </w:t>
      </w:r>
      <w:r w:rsidR="00B775E4">
        <w:rPr>
          <w:rFonts w:ascii="Calibri" w:hAnsi="Calibri"/>
        </w:rPr>
        <w:t xml:space="preserve">everything you require is done digitally – online access and telephone.  It is only on a rare occasion that we need to see anyone face to face. </w:t>
      </w:r>
      <w:r w:rsidR="00543797">
        <w:rPr>
          <w:rFonts w:ascii="Calibri" w:hAnsi="Calibri"/>
        </w:rPr>
        <w:t xml:space="preserve"> </w:t>
      </w:r>
      <w:r w:rsidR="00543797" w:rsidRPr="00520080">
        <w:rPr>
          <w:rFonts w:ascii="Calibri" w:hAnsi="Calibri"/>
        </w:rPr>
        <w:t xml:space="preserve">  </w:t>
      </w:r>
      <w:r w:rsidR="00B16153" w:rsidRPr="00954A8E">
        <w:rPr>
          <w:rFonts w:ascii="Calibri" w:hAnsi="Calibri"/>
        </w:rPr>
        <w:t xml:space="preserve">A change from when we started but I admit I enjoyed meeting the members on a Saturday morning! However, we are in a different age now. </w:t>
      </w:r>
    </w:p>
    <w:p w14:paraId="004A5CC5" w14:textId="77777777" w:rsidR="00543797" w:rsidRDefault="00543797" w:rsidP="00543797">
      <w:pPr>
        <w:rPr>
          <w:rFonts w:ascii="Calibri" w:hAnsi="Calibri"/>
        </w:rPr>
      </w:pPr>
    </w:p>
    <w:p w14:paraId="02040A5B" w14:textId="2D6AC407" w:rsidR="00543797" w:rsidRDefault="00E1310D" w:rsidP="00543797">
      <w:pPr>
        <w:rPr>
          <w:rFonts w:ascii="Calibri" w:hAnsi="Calibri"/>
        </w:rPr>
      </w:pPr>
      <w:r>
        <w:rPr>
          <w:rFonts w:ascii="Calibri" w:hAnsi="Calibri"/>
        </w:rPr>
        <w:t>This has been a good year for us</w:t>
      </w:r>
      <w:r w:rsidR="009D28BD">
        <w:rPr>
          <w:rFonts w:ascii="Calibri" w:hAnsi="Calibri"/>
        </w:rPr>
        <w:t xml:space="preserve"> with many positive</w:t>
      </w:r>
      <w:r w:rsidR="00543797">
        <w:rPr>
          <w:rFonts w:ascii="Calibri" w:hAnsi="Calibri"/>
        </w:rPr>
        <w:t>s. W</w:t>
      </w:r>
      <w:r w:rsidR="00543797" w:rsidRPr="00520080">
        <w:rPr>
          <w:rFonts w:ascii="Calibri" w:hAnsi="Calibri"/>
        </w:rPr>
        <w:t xml:space="preserve">e </w:t>
      </w:r>
      <w:r w:rsidR="00A961D8">
        <w:rPr>
          <w:rFonts w:ascii="Calibri" w:hAnsi="Calibri"/>
        </w:rPr>
        <w:t xml:space="preserve">continue to report </w:t>
      </w:r>
      <w:r w:rsidR="00543797">
        <w:rPr>
          <w:rFonts w:ascii="Calibri" w:hAnsi="Calibri"/>
        </w:rPr>
        <w:t xml:space="preserve">a surplus this year </w:t>
      </w:r>
      <w:r w:rsidR="003D1269">
        <w:rPr>
          <w:rFonts w:ascii="Calibri" w:hAnsi="Calibri"/>
        </w:rPr>
        <w:t xml:space="preserve">and </w:t>
      </w:r>
      <w:r w:rsidR="00497F9A">
        <w:rPr>
          <w:rFonts w:ascii="Calibri" w:hAnsi="Calibri"/>
        </w:rPr>
        <w:t xml:space="preserve">the good news is that </w:t>
      </w:r>
      <w:r w:rsidR="003D1269">
        <w:rPr>
          <w:rFonts w:ascii="Calibri" w:hAnsi="Calibri"/>
        </w:rPr>
        <w:t xml:space="preserve">its </w:t>
      </w:r>
      <w:r w:rsidR="009D28BD">
        <w:rPr>
          <w:rFonts w:ascii="Calibri" w:hAnsi="Calibri"/>
        </w:rPr>
        <w:t>substantially up on last year</w:t>
      </w:r>
      <w:r w:rsidR="00543797">
        <w:rPr>
          <w:rFonts w:ascii="Calibri" w:hAnsi="Calibri"/>
        </w:rPr>
        <w:t>’s total. Also on a positive note, tight management on lending decisions and credit control has resulted in our bad debt provisioning</w:t>
      </w:r>
      <w:r w:rsidR="00B94889">
        <w:rPr>
          <w:rFonts w:ascii="Calibri" w:hAnsi="Calibri"/>
        </w:rPr>
        <w:t xml:space="preserve"> being one of the lowest </w:t>
      </w:r>
      <w:r w:rsidR="00497F9A">
        <w:rPr>
          <w:rFonts w:ascii="Calibri" w:hAnsi="Calibri"/>
        </w:rPr>
        <w:t xml:space="preserve">against </w:t>
      </w:r>
      <w:r w:rsidR="009E2E7E">
        <w:rPr>
          <w:rFonts w:ascii="Calibri" w:hAnsi="Calibri"/>
        </w:rPr>
        <w:t>comparable sized credit unions</w:t>
      </w:r>
      <w:r w:rsidR="004B19D8">
        <w:rPr>
          <w:rFonts w:ascii="Calibri" w:hAnsi="Calibri"/>
        </w:rPr>
        <w:t xml:space="preserve"> according to our Auditor</w:t>
      </w:r>
      <w:r w:rsidR="009E2E7E">
        <w:rPr>
          <w:rFonts w:ascii="Calibri" w:hAnsi="Calibri"/>
        </w:rPr>
        <w:t>.</w:t>
      </w:r>
      <w:r w:rsidR="0051402A">
        <w:rPr>
          <w:rFonts w:ascii="Calibri" w:hAnsi="Calibri"/>
        </w:rPr>
        <w:t xml:space="preserve"> </w:t>
      </w:r>
      <w:r w:rsidR="00C9192C">
        <w:rPr>
          <w:rFonts w:ascii="Calibri" w:hAnsi="Calibri"/>
        </w:rPr>
        <w:t xml:space="preserve">As our members continue to </w:t>
      </w:r>
      <w:r w:rsidR="0061320D">
        <w:rPr>
          <w:rFonts w:ascii="Calibri" w:hAnsi="Calibri"/>
        </w:rPr>
        <w:t xml:space="preserve">suffer from cost of living pressures, </w:t>
      </w:r>
      <w:r w:rsidR="00A12683">
        <w:rPr>
          <w:rFonts w:ascii="Calibri" w:hAnsi="Calibri"/>
        </w:rPr>
        <w:t>the Board of Directors</w:t>
      </w:r>
      <w:r w:rsidR="00F01710">
        <w:rPr>
          <w:rFonts w:ascii="Calibri" w:hAnsi="Calibri"/>
        </w:rPr>
        <w:t xml:space="preserve"> </w:t>
      </w:r>
      <w:r w:rsidR="00A12683">
        <w:rPr>
          <w:rFonts w:ascii="Calibri" w:hAnsi="Calibri"/>
        </w:rPr>
        <w:t xml:space="preserve">remain vigilant ensuring that lending criteria and credit control are regularly monitored. We do not envisage a large rise in indebtedness and subsequent increases in impairment, but we </w:t>
      </w:r>
      <w:r w:rsidR="00A12683" w:rsidRPr="002539CF">
        <w:rPr>
          <w:rFonts w:ascii="Calibri" w:hAnsi="Calibri"/>
        </w:rPr>
        <w:t xml:space="preserve">are not complacent and remain attentive to loans that are not paid </w:t>
      </w:r>
      <w:r w:rsidR="00A12683">
        <w:rPr>
          <w:rFonts w:ascii="Calibri" w:hAnsi="Calibri"/>
        </w:rPr>
        <w:t>o</w:t>
      </w:r>
      <w:r w:rsidR="00A12683" w:rsidRPr="002539CF">
        <w:rPr>
          <w:rFonts w:ascii="Calibri" w:hAnsi="Calibri"/>
        </w:rPr>
        <w:t>n time resulting in debt borne by credit union members.  In saying this, if anyone is experiencing problems</w:t>
      </w:r>
      <w:r w:rsidR="00A12683">
        <w:rPr>
          <w:rFonts w:ascii="Calibri" w:hAnsi="Calibri"/>
        </w:rPr>
        <w:t>,</w:t>
      </w:r>
      <w:r w:rsidR="00A12683" w:rsidRPr="002539CF">
        <w:rPr>
          <w:rFonts w:ascii="Calibri" w:hAnsi="Calibri"/>
        </w:rPr>
        <w:t xml:space="preserve"> please contact the office as further arrangements may be possible.  </w:t>
      </w:r>
      <w:r w:rsidR="00543797">
        <w:rPr>
          <w:rFonts w:ascii="Calibri" w:hAnsi="Calibri"/>
        </w:rPr>
        <w:t xml:space="preserve">                                       </w:t>
      </w:r>
    </w:p>
    <w:p w14:paraId="700DEF51" w14:textId="77777777" w:rsidR="00543797" w:rsidRDefault="00543797" w:rsidP="00543797">
      <w:pPr>
        <w:rPr>
          <w:rFonts w:ascii="Calibri" w:hAnsi="Calibri"/>
        </w:rPr>
      </w:pPr>
    </w:p>
    <w:p w14:paraId="61A2E159" w14:textId="77777777" w:rsidR="00543797" w:rsidRDefault="00543797" w:rsidP="00543797">
      <w:pPr>
        <w:rPr>
          <w:rFonts w:ascii="Calibri" w:hAnsi="Calibri"/>
        </w:rPr>
      </w:pPr>
    </w:p>
    <w:p w14:paraId="40AC0BE4" w14:textId="77777777" w:rsidR="00543797" w:rsidRDefault="00543797" w:rsidP="00543797">
      <w:pPr>
        <w:rPr>
          <w:rFonts w:ascii="Calibri" w:hAnsi="Calibri"/>
        </w:rPr>
      </w:pPr>
    </w:p>
    <w:p w14:paraId="049DC4F3" w14:textId="35A78DE2" w:rsidR="00543797" w:rsidRDefault="009C14AB" w:rsidP="00543797">
      <w:pPr>
        <w:rPr>
          <w:rFonts w:ascii="Calibri" w:hAnsi="Calibri"/>
        </w:rPr>
      </w:pPr>
      <w:r>
        <w:rPr>
          <w:rFonts w:ascii="Calibri" w:hAnsi="Calibri"/>
        </w:rPr>
        <w:t>Part of t</w:t>
      </w:r>
      <w:r w:rsidR="00FE1809">
        <w:rPr>
          <w:rFonts w:ascii="Calibri" w:hAnsi="Calibri"/>
        </w:rPr>
        <w:t xml:space="preserve">he business plan for </w:t>
      </w:r>
      <w:r w:rsidR="00145828">
        <w:rPr>
          <w:rFonts w:ascii="Calibri" w:hAnsi="Calibri"/>
        </w:rPr>
        <w:t xml:space="preserve">Caledonian Credit Union </w:t>
      </w:r>
      <w:r w:rsidR="00F01710">
        <w:rPr>
          <w:rFonts w:ascii="Calibri" w:hAnsi="Calibri"/>
        </w:rPr>
        <w:t xml:space="preserve">was </w:t>
      </w:r>
      <w:r w:rsidR="00FE1809">
        <w:rPr>
          <w:rFonts w:ascii="Calibri" w:hAnsi="Calibri"/>
        </w:rPr>
        <w:t xml:space="preserve">to work towards </w:t>
      </w:r>
      <w:r w:rsidR="0022556C">
        <w:rPr>
          <w:rFonts w:ascii="Calibri" w:hAnsi="Calibri"/>
        </w:rPr>
        <w:t xml:space="preserve">a </w:t>
      </w:r>
      <w:r w:rsidR="00543797">
        <w:rPr>
          <w:rFonts w:ascii="Calibri" w:hAnsi="Calibri"/>
        </w:rPr>
        <w:t xml:space="preserve">Capital to Asset Ratio (CAR) </w:t>
      </w:r>
      <w:r w:rsidR="0022556C">
        <w:rPr>
          <w:rFonts w:ascii="Calibri" w:hAnsi="Calibri"/>
        </w:rPr>
        <w:t xml:space="preserve">of 10%. </w:t>
      </w:r>
      <w:r w:rsidR="00543797">
        <w:rPr>
          <w:rFonts w:ascii="Calibri" w:hAnsi="Calibri"/>
        </w:rPr>
        <w:t xml:space="preserve">Last year, </w:t>
      </w:r>
      <w:r w:rsidR="0022556C">
        <w:rPr>
          <w:rFonts w:ascii="Calibri" w:hAnsi="Calibri"/>
        </w:rPr>
        <w:t xml:space="preserve">the CAR was reported as </w:t>
      </w:r>
      <w:r w:rsidR="006301D9">
        <w:rPr>
          <w:rFonts w:ascii="Calibri" w:hAnsi="Calibri"/>
        </w:rPr>
        <w:t>8</w:t>
      </w:r>
      <w:r w:rsidR="0022556C">
        <w:rPr>
          <w:rFonts w:ascii="Calibri" w:hAnsi="Calibri"/>
        </w:rPr>
        <w:t>.</w:t>
      </w:r>
      <w:r w:rsidR="006301D9">
        <w:rPr>
          <w:rFonts w:ascii="Calibri" w:hAnsi="Calibri"/>
        </w:rPr>
        <w:t>51</w:t>
      </w:r>
      <w:r w:rsidR="0022556C">
        <w:rPr>
          <w:rFonts w:ascii="Calibri" w:hAnsi="Calibri"/>
        </w:rPr>
        <w:t>%.  I am please</w:t>
      </w:r>
      <w:r w:rsidR="004527F7">
        <w:rPr>
          <w:rFonts w:ascii="Calibri" w:hAnsi="Calibri"/>
        </w:rPr>
        <w:t>d</w:t>
      </w:r>
      <w:r w:rsidR="0022556C">
        <w:rPr>
          <w:rFonts w:ascii="Calibri" w:hAnsi="Calibri"/>
        </w:rPr>
        <w:t xml:space="preserve"> to advise that </w:t>
      </w:r>
      <w:r w:rsidR="006301D9">
        <w:rPr>
          <w:rFonts w:ascii="Calibri" w:hAnsi="Calibri"/>
        </w:rPr>
        <w:t xml:space="preserve">we have </w:t>
      </w:r>
      <w:r w:rsidR="006301D9" w:rsidRPr="00C25C07">
        <w:rPr>
          <w:rFonts w:cstheme="minorHAnsi"/>
        </w:rPr>
        <w:t xml:space="preserve">achieved our </w:t>
      </w:r>
      <w:r w:rsidR="0048644A" w:rsidRPr="00C25C07">
        <w:rPr>
          <w:rFonts w:cstheme="minorHAnsi"/>
        </w:rPr>
        <w:t xml:space="preserve">goal and can report CAR </w:t>
      </w:r>
      <w:r w:rsidR="00145828" w:rsidRPr="00C25C07">
        <w:rPr>
          <w:rFonts w:cstheme="minorHAnsi"/>
        </w:rPr>
        <w:t>of</w:t>
      </w:r>
      <w:r w:rsidR="0048644A" w:rsidRPr="00C25C07">
        <w:rPr>
          <w:rFonts w:cstheme="minorHAnsi"/>
        </w:rPr>
        <w:t xml:space="preserve"> </w:t>
      </w:r>
      <w:r w:rsidR="002C5526" w:rsidRPr="00C25C07">
        <w:rPr>
          <w:rFonts w:cstheme="minorHAnsi"/>
        </w:rPr>
        <w:t>10.53%</w:t>
      </w:r>
      <w:r w:rsidR="00145828" w:rsidRPr="00C25C07">
        <w:rPr>
          <w:rFonts w:cstheme="minorHAnsi"/>
        </w:rPr>
        <w:t xml:space="preserve"> and growing</w:t>
      </w:r>
      <w:r w:rsidR="002C5526" w:rsidRPr="00C25C07">
        <w:rPr>
          <w:rFonts w:cstheme="minorHAnsi"/>
        </w:rPr>
        <w:t xml:space="preserve">. </w:t>
      </w:r>
      <w:r w:rsidR="00122AA9" w:rsidRPr="00C25C07">
        <w:rPr>
          <w:rFonts w:cstheme="minorHAnsi"/>
        </w:rPr>
        <w:t xml:space="preserve">This </w:t>
      </w:r>
      <w:r w:rsidR="00443BD7" w:rsidRPr="00C25C07">
        <w:rPr>
          <w:rStyle w:val="cf01"/>
          <w:rFonts w:asciiTheme="minorHAnsi" w:hAnsiTheme="minorHAnsi" w:cstheme="minorHAnsi"/>
          <w:sz w:val="22"/>
          <w:szCs w:val="22"/>
        </w:rPr>
        <w:t>allows the Board to invest reserves at a potentially higher return, thereby increasing income and ensuring the long term viability of Caledonian C</w:t>
      </w:r>
      <w:r w:rsidR="00C25C07" w:rsidRPr="00C25C07">
        <w:rPr>
          <w:rStyle w:val="cf01"/>
          <w:rFonts w:asciiTheme="minorHAnsi" w:hAnsiTheme="minorHAnsi" w:cstheme="minorHAnsi"/>
          <w:sz w:val="22"/>
          <w:szCs w:val="22"/>
        </w:rPr>
        <w:t xml:space="preserve">redit </w:t>
      </w:r>
      <w:r w:rsidR="00443BD7" w:rsidRPr="00C25C07">
        <w:rPr>
          <w:rStyle w:val="cf01"/>
          <w:rFonts w:asciiTheme="minorHAnsi" w:hAnsiTheme="minorHAnsi" w:cstheme="minorHAnsi"/>
          <w:sz w:val="22"/>
          <w:szCs w:val="22"/>
        </w:rPr>
        <w:t>U</w:t>
      </w:r>
      <w:r w:rsidR="00C25C07" w:rsidRPr="00C25C07">
        <w:rPr>
          <w:rStyle w:val="cf01"/>
          <w:rFonts w:asciiTheme="minorHAnsi" w:hAnsiTheme="minorHAnsi" w:cstheme="minorHAnsi"/>
          <w:sz w:val="22"/>
          <w:szCs w:val="22"/>
        </w:rPr>
        <w:t>nion.</w:t>
      </w:r>
      <w:r w:rsidR="00C25C07">
        <w:rPr>
          <w:rStyle w:val="cf01"/>
        </w:rPr>
        <w:t xml:space="preserve"> </w:t>
      </w:r>
      <w:r w:rsidR="00543797">
        <w:rPr>
          <w:rFonts w:ascii="Calibri" w:hAnsi="Calibri"/>
          <w:color w:val="FF0000"/>
        </w:rPr>
        <w:t xml:space="preserve"> </w:t>
      </w:r>
      <w:r w:rsidR="00543797">
        <w:rPr>
          <w:rFonts w:ascii="Calibri" w:hAnsi="Calibri"/>
        </w:rPr>
        <w:t xml:space="preserve">   </w:t>
      </w:r>
    </w:p>
    <w:p w14:paraId="06885C44" w14:textId="38484E4E" w:rsidR="00822FC7" w:rsidRDefault="00822FC7" w:rsidP="00543797">
      <w:pPr>
        <w:rPr>
          <w:rFonts w:ascii="Calibri" w:hAnsi="Calibri"/>
        </w:rPr>
      </w:pPr>
    </w:p>
    <w:p w14:paraId="48F0E99E" w14:textId="467FB506" w:rsidR="00822FC7" w:rsidRPr="00797027" w:rsidRDefault="00975D8B" w:rsidP="00543797">
      <w:pPr>
        <w:rPr>
          <w:rFonts w:ascii="Calibri" w:hAnsi="Calibri"/>
        </w:rPr>
      </w:pPr>
      <w:r w:rsidRPr="00797027">
        <w:rPr>
          <w:rFonts w:ascii="Calibri" w:hAnsi="Calibri"/>
        </w:rPr>
        <w:t xml:space="preserve">An exciting development is that we are very near to offering credit union services in </w:t>
      </w:r>
      <w:r w:rsidR="00C25C07" w:rsidRPr="00797027">
        <w:rPr>
          <w:rFonts w:ascii="Calibri" w:hAnsi="Calibri"/>
        </w:rPr>
        <w:t>t</w:t>
      </w:r>
      <w:r w:rsidRPr="00797027">
        <w:rPr>
          <w:rFonts w:ascii="Calibri" w:hAnsi="Calibri"/>
        </w:rPr>
        <w:t xml:space="preserve">he Scottish Borders, in a working relationship with </w:t>
      </w:r>
      <w:r w:rsidR="00C25C07" w:rsidRPr="00797027">
        <w:rPr>
          <w:rFonts w:ascii="Calibri" w:hAnsi="Calibri"/>
        </w:rPr>
        <w:t xml:space="preserve">the </w:t>
      </w:r>
      <w:r w:rsidRPr="00797027">
        <w:rPr>
          <w:rFonts w:ascii="Calibri" w:hAnsi="Calibri"/>
        </w:rPr>
        <w:t>Local Authority, CAB and other agencies</w:t>
      </w:r>
      <w:r w:rsidR="00C25C07" w:rsidRPr="00797027">
        <w:rPr>
          <w:rFonts w:ascii="Calibri" w:hAnsi="Calibri"/>
        </w:rPr>
        <w:t>. W</w:t>
      </w:r>
      <w:r w:rsidRPr="00797027">
        <w:rPr>
          <w:rFonts w:ascii="Calibri" w:hAnsi="Calibri"/>
        </w:rPr>
        <w:t>e hope to appoint a Development Officer (with funding received from Scottish Borders Counci</w:t>
      </w:r>
      <w:r w:rsidR="00797027">
        <w:rPr>
          <w:rFonts w:ascii="Calibri" w:hAnsi="Calibri"/>
        </w:rPr>
        <w:t>l</w:t>
      </w:r>
      <w:r w:rsidRPr="00797027">
        <w:rPr>
          <w:rFonts w:ascii="Calibri" w:hAnsi="Calibri"/>
        </w:rPr>
        <w:t>)</w:t>
      </w:r>
      <w:r w:rsidR="003C64BB" w:rsidRPr="00797027">
        <w:rPr>
          <w:rFonts w:ascii="Calibri" w:hAnsi="Calibri"/>
        </w:rPr>
        <w:t xml:space="preserve"> within the next two weeks. On a less positive note</w:t>
      </w:r>
      <w:r w:rsidR="00E75537">
        <w:rPr>
          <w:rFonts w:ascii="Calibri" w:hAnsi="Calibri"/>
        </w:rPr>
        <w:t xml:space="preserve">, </w:t>
      </w:r>
      <w:r w:rsidR="003C64BB" w:rsidRPr="00797027">
        <w:rPr>
          <w:rFonts w:ascii="Calibri" w:hAnsi="Calibri"/>
        </w:rPr>
        <w:t xml:space="preserve">prior </w:t>
      </w:r>
      <w:r w:rsidR="00E75537">
        <w:rPr>
          <w:rFonts w:ascii="Calibri" w:hAnsi="Calibri"/>
        </w:rPr>
        <w:t>to t</w:t>
      </w:r>
      <w:r w:rsidR="003C64BB" w:rsidRPr="00797027">
        <w:rPr>
          <w:rFonts w:ascii="Calibri" w:hAnsi="Calibri"/>
        </w:rPr>
        <w:t xml:space="preserve">he </w:t>
      </w:r>
      <w:r w:rsidR="00E75537">
        <w:rPr>
          <w:rFonts w:ascii="Calibri" w:hAnsi="Calibri"/>
        </w:rPr>
        <w:t xml:space="preserve">Livingston Shopping </w:t>
      </w:r>
      <w:r w:rsidR="003C64BB" w:rsidRPr="00797027">
        <w:rPr>
          <w:rFonts w:ascii="Calibri" w:hAnsi="Calibri"/>
        </w:rPr>
        <w:t>Centre being sold</w:t>
      </w:r>
      <w:r w:rsidR="009070C8">
        <w:rPr>
          <w:rFonts w:ascii="Calibri" w:hAnsi="Calibri"/>
        </w:rPr>
        <w:t>,</w:t>
      </w:r>
      <w:r w:rsidR="003C64BB" w:rsidRPr="00797027">
        <w:rPr>
          <w:rFonts w:ascii="Calibri" w:hAnsi="Calibri"/>
        </w:rPr>
        <w:t xml:space="preserve"> </w:t>
      </w:r>
      <w:r w:rsidR="003B43DB">
        <w:rPr>
          <w:rFonts w:ascii="Calibri" w:hAnsi="Calibri"/>
        </w:rPr>
        <w:t xml:space="preserve">with the help of West Lothian Council, </w:t>
      </w:r>
      <w:r w:rsidR="003C64BB" w:rsidRPr="00797027">
        <w:rPr>
          <w:rFonts w:ascii="Calibri" w:hAnsi="Calibri"/>
        </w:rPr>
        <w:t xml:space="preserve">we were </w:t>
      </w:r>
      <w:r w:rsidR="00FB228A">
        <w:rPr>
          <w:rFonts w:ascii="Calibri" w:hAnsi="Calibri"/>
        </w:rPr>
        <w:t>in negotiation</w:t>
      </w:r>
      <w:r w:rsidR="00BF7C16">
        <w:rPr>
          <w:rFonts w:ascii="Calibri" w:hAnsi="Calibri"/>
        </w:rPr>
        <w:t xml:space="preserve"> on </w:t>
      </w:r>
      <w:r w:rsidR="003C64BB" w:rsidRPr="00797027">
        <w:rPr>
          <w:rFonts w:ascii="Calibri" w:hAnsi="Calibri"/>
        </w:rPr>
        <w:t>a 3 year lease on a unit at a zero rent with the credit union paying any business rates and service charge</w:t>
      </w:r>
      <w:r w:rsidR="00C25C07" w:rsidRPr="00797027">
        <w:rPr>
          <w:rFonts w:ascii="Calibri" w:hAnsi="Calibri"/>
        </w:rPr>
        <w:t xml:space="preserve">. </w:t>
      </w:r>
      <w:r w:rsidR="003C64BB" w:rsidRPr="00797027">
        <w:rPr>
          <w:rFonts w:ascii="Calibri" w:hAnsi="Calibri"/>
        </w:rPr>
        <w:t xml:space="preserve"> </w:t>
      </w:r>
      <w:r w:rsidR="00797027" w:rsidRPr="00797027">
        <w:rPr>
          <w:rFonts w:ascii="Calibri" w:hAnsi="Calibri"/>
        </w:rPr>
        <w:t>W</w:t>
      </w:r>
      <w:r w:rsidR="003C64BB" w:rsidRPr="00797027">
        <w:rPr>
          <w:rFonts w:ascii="Calibri" w:hAnsi="Calibri"/>
        </w:rPr>
        <w:t xml:space="preserve">e were really excited about this and had plans developed </w:t>
      </w:r>
      <w:r w:rsidR="00797027" w:rsidRPr="00797027">
        <w:rPr>
          <w:rFonts w:ascii="Calibri" w:hAnsi="Calibri"/>
        </w:rPr>
        <w:t>but,</w:t>
      </w:r>
      <w:r w:rsidR="003C64BB" w:rsidRPr="00797027">
        <w:rPr>
          <w:rFonts w:ascii="Calibri" w:hAnsi="Calibri"/>
        </w:rPr>
        <w:t xml:space="preserve"> unfortunately</w:t>
      </w:r>
      <w:r w:rsidR="00797027" w:rsidRPr="00797027">
        <w:rPr>
          <w:rFonts w:ascii="Calibri" w:hAnsi="Calibri"/>
        </w:rPr>
        <w:t>,</w:t>
      </w:r>
      <w:r w:rsidR="003C64BB" w:rsidRPr="00797027">
        <w:rPr>
          <w:rFonts w:ascii="Calibri" w:hAnsi="Calibri"/>
        </w:rPr>
        <w:t xml:space="preserve"> the new owners were unable to confirm this offer and we sadly had to refuse the unit</w:t>
      </w:r>
      <w:r w:rsidR="00857860">
        <w:rPr>
          <w:rFonts w:ascii="Calibri" w:hAnsi="Calibri"/>
        </w:rPr>
        <w:t>, as over 3 years, t</w:t>
      </w:r>
      <w:r w:rsidR="003C64BB" w:rsidRPr="00797027">
        <w:rPr>
          <w:rFonts w:ascii="Calibri" w:hAnsi="Calibri"/>
        </w:rPr>
        <w:t>he cost would have been over £60,000 + VAT+</w:t>
      </w:r>
      <w:r w:rsidR="00797027">
        <w:rPr>
          <w:rFonts w:ascii="Calibri" w:hAnsi="Calibri"/>
        </w:rPr>
        <w:t xml:space="preserve"> </w:t>
      </w:r>
      <w:r w:rsidR="003C64BB" w:rsidRPr="00797027">
        <w:rPr>
          <w:rFonts w:ascii="Calibri" w:hAnsi="Calibri"/>
        </w:rPr>
        <w:t>service charge+ any business rates+</w:t>
      </w:r>
      <w:r w:rsidR="009070C8">
        <w:rPr>
          <w:rFonts w:ascii="Calibri" w:hAnsi="Calibri"/>
        </w:rPr>
        <w:t xml:space="preserve"> </w:t>
      </w:r>
      <w:r w:rsidR="003C64BB" w:rsidRPr="00797027">
        <w:rPr>
          <w:rFonts w:ascii="Calibri" w:hAnsi="Calibri"/>
        </w:rPr>
        <w:t>redevelopment costs</w:t>
      </w:r>
      <w:r w:rsidR="00797027" w:rsidRPr="00797027">
        <w:rPr>
          <w:rFonts w:ascii="Calibri" w:hAnsi="Calibri"/>
        </w:rPr>
        <w:t xml:space="preserve">; </w:t>
      </w:r>
      <w:r w:rsidR="003C64BB" w:rsidRPr="00797027">
        <w:rPr>
          <w:rFonts w:ascii="Calibri" w:hAnsi="Calibri"/>
        </w:rPr>
        <w:t xml:space="preserve">a sum that we could not justify to you our members as it would have depleted our reserves greatly.  </w:t>
      </w:r>
    </w:p>
    <w:p w14:paraId="339943E4" w14:textId="77777777" w:rsidR="00543797" w:rsidRDefault="00543797" w:rsidP="00543797">
      <w:pPr>
        <w:rPr>
          <w:rFonts w:ascii="Calibri" w:hAnsi="Calibri"/>
        </w:rPr>
      </w:pPr>
    </w:p>
    <w:p w14:paraId="19CE62B7" w14:textId="135FA796" w:rsidR="00543797" w:rsidRDefault="00543797" w:rsidP="00543797">
      <w:pPr>
        <w:rPr>
          <w:rFonts w:ascii="Calibri" w:hAnsi="Calibri"/>
        </w:rPr>
      </w:pPr>
      <w:r>
        <w:rPr>
          <w:rFonts w:ascii="Calibri" w:eastAsia="Calibri" w:hAnsi="Calibri"/>
        </w:rPr>
        <w:t>Our charity arm, Prior Communities Ltd, continues to work in schools and with our junior members to increase financial awareness</w:t>
      </w:r>
      <w:r w:rsidR="007337AD">
        <w:rPr>
          <w:rFonts w:ascii="Calibri" w:eastAsia="Calibri" w:hAnsi="Calibri"/>
        </w:rPr>
        <w:t>. O</w:t>
      </w:r>
      <w:r w:rsidR="00650FBB">
        <w:rPr>
          <w:rFonts w:ascii="Calibri" w:eastAsia="Calibri" w:hAnsi="Calibri"/>
        </w:rPr>
        <w:t>ur Schools Co-ordinator is</w:t>
      </w:r>
      <w:r w:rsidR="00C63320">
        <w:rPr>
          <w:rFonts w:ascii="Calibri" w:eastAsia="Calibri" w:hAnsi="Calibri"/>
        </w:rPr>
        <w:t xml:space="preserve"> </w:t>
      </w:r>
      <w:r w:rsidR="00D041AA">
        <w:rPr>
          <w:rFonts w:ascii="Calibri" w:eastAsia="Calibri" w:hAnsi="Calibri"/>
        </w:rPr>
        <w:t xml:space="preserve">actively </w:t>
      </w:r>
      <w:r w:rsidR="00FF16C2">
        <w:rPr>
          <w:rFonts w:ascii="Calibri" w:eastAsia="Calibri" w:hAnsi="Calibri"/>
        </w:rPr>
        <w:t xml:space="preserve">increasing junior membership within schools and </w:t>
      </w:r>
      <w:r w:rsidR="00596CBF">
        <w:rPr>
          <w:rFonts w:ascii="Calibri" w:eastAsia="Calibri" w:hAnsi="Calibri"/>
        </w:rPr>
        <w:t>increasingly</w:t>
      </w:r>
      <w:r w:rsidR="00FF16C2">
        <w:rPr>
          <w:rFonts w:ascii="Calibri" w:eastAsia="Calibri" w:hAnsi="Calibri"/>
        </w:rPr>
        <w:t xml:space="preserve"> are</w:t>
      </w:r>
      <w:r w:rsidR="00681FFC">
        <w:rPr>
          <w:rFonts w:ascii="Calibri" w:eastAsia="Calibri" w:hAnsi="Calibri"/>
        </w:rPr>
        <w:t xml:space="preserve"> re- starting the</w:t>
      </w:r>
      <w:r w:rsidR="00345924">
        <w:rPr>
          <w:rFonts w:ascii="Calibri" w:eastAsia="Calibri" w:hAnsi="Calibri"/>
        </w:rPr>
        <w:t xml:space="preserve"> collections process </w:t>
      </w:r>
      <w:r w:rsidR="00272E8B">
        <w:rPr>
          <w:rFonts w:ascii="Calibri" w:eastAsia="Calibri" w:hAnsi="Calibri"/>
        </w:rPr>
        <w:t xml:space="preserve">with many more existing and new schools to follow. </w:t>
      </w:r>
      <w:r>
        <w:rPr>
          <w:rFonts w:ascii="Calibri" w:eastAsia="Calibri" w:hAnsi="Calibri"/>
        </w:rPr>
        <w:t>A list of current schools can be viewed on our website</w:t>
      </w:r>
      <w:r>
        <w:rPr>
          <w:rFonts w:ascii="Calibri" w:hAnsi="Calibri"/>
        </w:rPr>
        <w:t xml:space="preserve"> </w:t>
      </w:r>
      <w:hyperlink r:id="rId6" w:history="1">
        <w:r w:rsidR="00A83DAA" w:rsidRPr="009F6D7C">
          <w:rPr>
            <w:rStyle w:val="Hyperlink"/>
            <w:rFonts w:ascii="Calibri" w:hAnsi="Calibri"/>
          </w:rPr>
          <w:t>https://www.caledoniancu.co.uk/services/youth-hub</w:t>
        </w:r>
      </w:hyperlink>
      <w:r w:rsidR="00A83DAA">
        <w:rPr>
          <w:rFonts w:ascii="Calibri" w:hAnsi="Calibri"/>
        </w:rPr>
        <w:t xml:space="preserve"> </w:t>
      </w:r>
      <w:r w:rsidR="001B1732">
        <w:rPr>
          <w:rFonts w:ascii="Calibri" w:hAnsi="Calibri"/>
        </w:rPr>
        <w:t xml:space="preserve"> </w:t>
      </w:r>
    </w:p>
    <w:p w14:paraId="1DADB4A4" w14:textId="77777777" w:rsidR="00543797" w:rsidRDefault="00543797" w:rsidP="00543797">
      <w:pPr>
        <w:rPr>
          <w:rFonts w:ascii="Calibri" w:hAnsi="Calibri"/>
        </w:rPr>
      </w:pPr>
    </w:p>
    <w:p w14:paraId="2BF7A6DC" w14:textId="00595E05" w:rsidR="00543797" w:rsidRDefault="00543797" w:rsidP="00543797">
      <w:pPr>
        <w:rPr>
          <w:rFonts w:ascii="Calibri" w:hAnsi="Calibri"/>
        </w:rPr>
      </w:pPr>
      <w:r>
        <w:rPr>
          <w:rFonts w:ascii="Calibri" w:hAnsi="Calibri"/>
        </w:rPr>
        <w:t xml:space="preserve">In the pack that </w:t>
      </w:r>
      <w:r w:rsidR="005F599E">
        <w:rPr>
          <w:rFonts w:ascii="Calibri" w:hAnsi="Calibri"/>
        </w:rPr>
        <w:t>is</w:t>
      </w:r>
      <w:r>
        <w:rPr>
          <w:rFonts w:ascii="Calibri" w:hAnsi="Calibri"/>
        </w:rPr>
        <w:t xml:space="preserve"> available, there are reports from </w:t>
      </w:r>
      <w:r w:rsidRPr="002539CF">
        <w:rPr>
          <w:rFonts w:ascii="Calibri" w:hAnsi="Calibri"/>
        </w:rPr>
        <w:t>the</w:t>
      </w:r>
      <w:r w:rsidR="00FA2EC6">
        <w:rPr>
          <w:rFonts w:ascii="Calibri" w:hAnsi="Calibri"/>
        </w:rPr>
        <w:t xml:space="preserve"> </w:t>
      </w:r>
      <w:r w:rsidR="00C20739">
        <w:rPr>
          <w:rFonts w:ascii="Calibri" w:hAnsi="Calibri"/>
        </w:rPr>
        <w:t>Anti-Money Laundering Officer</w:t>
      </w:r>
      <w:r>
        <w:rPr>
          <w:rFonts w:ascii="Calibri" w:hAnsi="Calibri"/>
          <w:color w:val="FF0000"/>
        </w:rPr>
        <w:t>,</w:t>
      </w:r>
      <w:r>
        <w:rPr>
          <w:rFonts w:ascii="Calibri" w:hAnsi="Calibri"/>
        </w:rPr>
        <w:t xml:space="preserve"> Internal Audit Officer as well as the </w:t>
      </w:r>
      <w:r w:rsidR="00C20739">
        <w:rPr>
          <w:rFonts w:ascii="Calibri" w:hAnsi="Calibri"/>
        </w:rPr>
        <w:t xml:space="preserve">Abbreviated </w:t>
      </w:r>
      <w:r>
        <w:rPr>
          <w:rFonts w:ascii="Calibri" w:hAnsi="Calibri"/>
        </w:rPr>
        <w:t xml:space="preserve">Accounts and </w:t>
      </w:r>
      <w:r w:rsidRPr="002539CF">
        <w:rPr>
          <w:rFonts w:ascii="Calibri" w:hAnsi="Calibri"/>
        </w:rPr>
        <w:t xml:space="preserve">Treasurer’s </w:t>
      </w:r>
      <w:r>
        <w:rPr>
          <w:rFonts w:ascii="Calibri" w:hAnsi="Calibri"/>
        </w:rPr>
        <w:t>report.</w:t>
      </w:r>
    </w:p>
    <w:p w14:paraId="56C91100" w14:textId="77777777" w:rsidR="00543797" w:rsidRDefault="00543797" w:rsidP="00543797">
      <w:pPr>
        <w:rPr>
          <w:rFonts w:ascii="Calibri" w:hAnsi="Calibri"/>
        </w:rPr>
      </w:pPr>
    </w:p>
    <w:p w14:paraId="7A9E06FC" w14:textId="0C621730" w:rsidR="00543797" w:rsidRPr="002539CF" w:rsidRDefault="001B1732" w:rsidP="00543797">
      <w:pPr>
        <w:rPr>
          <w:rFonts w:ascii="Calibri" w:hAnsi="Calibri"/>
          <w:strike/>
        </w:rPr>
      </w:pPr>
      <w:r>
        <w:rPr>
          <w:rFonts w:ascii="Calibri" w:hAnsi="Calibri"/>
        </w:rPr>
        <w:t xml:space="preserve">Caledonian </w:t>
      </w:r>
      <w:r w:rsidR="00543797" w:rsidRPr="009B4367">
        <w:rPr>
          <w:rFonts w:ascii="Calibri" w:hAnsi="Calibri"/>
        </w:rPr>
        <w:t xml:space="preserve">Credit Union has a very committed team of </w:t>
      </w:r>
      <w:r w:rsidR="0064631A">
        <w:rPr>
          <w:rFonts w:ascii="Calibri" w:hAnsi="Calibri"/>
        </w:rPr>
        <w:t>staff and volunteers</w:t>
      </w:r>
      <w:r w:rsidR="00543797" w:rsidRPr="009B4367">
        <w:rPr>
          <w:rFonts w:ascii="Calibri" w:hAnsi="Calibri"/>
        </w:rPr>
        <w:t xml:space="preserve"> and for that we thank each and every one of them</w:t>
      </w:r>
      <w:r w:rsidR="00543797">
        <w:rPr>
          <w:rFonts w:ascii="Calibri" w:hAnsi="Calibri"/>
        </w:rPr>
        <w:t>.</w:t>
      </w:r>
      <w:r w:rsidR="00543797" w:rsidRPr="009B4367">
        <w:rPr>
          <w:rFonts w:ascii="Calibri" w:hAnsi="Calibri"/>
        </w:rPr>
        <w:t xml:space="preserve"> </w:t>
      </w:r>
      <w:r w:rsidR="00543797">
        <w:rPr>
          <w:rFonts w:ascii="Calibri" w:hAnsi="Calibri"/>
        </w:rPr>
        <w:t xml:space="preserve">  </w:t>
      </w:r>
      <w:r w:rsidR="00543797" w:rsidRPr="002539CF">
        <w:rPr>
          <w:rFonts w:ascii="Calibri" w:hAnsi="Calibri"/>
        </w:rPr>
        <w:t>If you have experience in Human Resources, IT, Marketing, Social Media, Financial Services, Investment Management ,Debt Management or Law, Administration, Cash Handling, Customer Service your input would be valued</w:t>
      </w:r>
      <w:r w:rsidR="005C5369">
        <w:rPr>
          <w:rFonts w:ascii="Calibri" w:hAnsi="Calibri"/>
        </w:rPr>
        <w:t>.</w:t>
      </w:r>
      <w:r w:rsidR="00543797" w:rsidRPr="002539CF">
        <w:rPr>
          <w:rFonts w:ascii="Calibri" w:hAnsi="Calibri"/>
        </w:rPr>
        <w:t xml:space="preserve"> </w:t>
      </w:r>
      <w:r w:rsidR="005C5369">
        <w:rPr>
          <w:rFonts w:ascii="Calibri" w:hAnsi="Calibri"/>
        </w:rPr>
        <w:t>T</w:t>
      </w:r>
      <w:r w:rsidR="00543797" w:rsidRPr="002539CF">
        <w:rPr>
          <w:rFonts w:ascii="Calibri" w:hAnsi="Calibri"/>
        </w:rPr>
        <w:t>he task need not be onerous and the satisfaction of helping the community is immense.</w:t>
      </w:r>
    </w:p>
    <w:p w14:paraId="1B7EF785" w14:textId="77777777" w:rsidR="00543797" w:rsidRPr="009B4367" w:rsidRDefault="00543797" w:rsidP="00543797">
      <w:pPr>
        <w:rPr>
          <w:rFonts w:ascii="Calibri" w:hAnsi="Calibri"/>
        </w:rPr>
      </w:pPr>
    </w:p>
    <w:p w14:paraId="70EA7A76" w14:textId="3282C48B" w:rsidR="00543797" w:rsidRPr="009B4367" w:rsidRDefault="00543797" w:rsidP="00543797">
      <w:pPr>
        <w:rPr>
          <w:rFonts w:ascii="Calibri" w:hAnsi="Calibri"/>
        </w:rPr>
      </w:pPr>
      <w:r w:rsidRPr="009B4367">
        <w:rPr>
          <w:rFonts w:ascii="Calibri" w:hAnsi="Calibri"/>
        </w:rPr>
        <w:t xml:space="preserve">I </w:t>
      </w:r>
      <w:r>
        <w:rPr>
          <w:rFonts w:ascii="Calibri" w:hAnsi="Calibri"/>
        </w:rPr>
        <w:t xml:space="preserve">would </w:t>
      </w:r>
      <w:r w:rsidRPr="009B4367">
        <w:rPr>
          <w:rFonts w:ascii="Calibri" w:hAnsi="Calibri"/>
        </w:rPr>
        <w:t xml:space="preserve">also </w:t>
      </w:r>
      <w:r>
        <w:rPr>
          <w:rFonts w:ascii="Calibri" w:hAnsi="Calibri"/>
        </w:rPr>
        <w:t xml:space="preserve">like to </w:t>
      </w:r>
      <w:r w:rsidRPr="009B4367">
        <w:rPr>
          <w:rFonts w:ascii="Calibri" w:hAnsi="Calibri"/>
        </w:rPr>
        <w:t>take this opportunity to formally record thanks on your behalf, to</w:t>
      </w:r>
      <w:r>
        <w:rPr>
          <w:rFonts w:ascii="Calibri" w:hAnsi="Calibri"/>
        </w:rPr>
        <w:t xml:space="preserve"> my colleagues who serve as Board members. </w:t>
      </w:r>
      <w:r w:rsidRPr="00BE114E">
        <w:rPr>
          <w:rFonts w:ascii="Calibri" w:hAnsi="Calibri"/>
        </w:rPr>
        <w:t>It should be noted th</w:t>
      </w:r>
      <w:r>
        <w:rPr>
          <w:rFonts w:ascii="Calibri" w:hAnsi="Calibri"/>
        </w:rPr>
        <w:t>at all Directors</w:t>
      </w:r>
      <w:r w:rsidRPr="00BE114E">
        <w:rPr>
          <w:rFonts w:ascii="Calibri" w:hAnsi="Calibri"/>
        </w:rPr>
        <w:t xml:space="preserve"> conduct their duties on a purely</w:t>
      </w:r>
      <w:r>
        <w:rPr>
          <w:rFonts w:ascii="Calibri" w:hAnsi="Calibri"/>
        </w:rPr>
        <w:t xml:space="preserve"> voluntary unpaid capacity. </w:t>
      </w:r>
      <w:r w:rsidRPr="00BE114E">
        <w:rPr>
          <w:rFonts w:ascii="Calibri" w:hAnsi="Calibri"/>
        </w:rPr>
        <w:t>They commit significant amounts of time and effort in behind the scenes work that ensures the success of</w:t>
      </w:r>
      <w:r>
        <w:rPr>
          <w:rFonts w:ascii="Calibri" w:hAnsi="Calibri"/>
        </w:rPr>
        <w:t xml:space="preserve"> the credit union. </w:t>
      </w:r>
      <w:r w:rsidR="00226EB2">
        <w:rPr>
          <w:rFonts w:ascii="Calibri" w:hAnsi="Calibri"/>
        </w:rPr>
        <w:t xml:space="preserve">But we still </w:t>
      </w:r>
      <w:r w:rsidR="00992676">
        <w:rPr>
          <w:rFonts w:ascii="Calibri" w:hAnsi="Calibri"/>
        </w:rPr>
        <w:t xml:space="preserve">looking for more! </w:t>
      </w:r>
      <w:r w:rsidR="00312DB8">
        <w:rPr>
          <w:rFonts w:ascii="Calibri" w:hAnsi="Calibri"/>
        </w:rPr>
        <w:t xml:space="preserve"> I</w:t>
      </w:r>
      <w:r>
        <w:rPr>
          <w:rFonts w:ascii="Calibri" w:hAnsi="Calibri"/>
        </w:rPr>
        <w:t xml:space="preserve">f anyone feels they have the skills necessary to sit on our Board, please do not hesitate to contact me or our </w:t>
      </w:r>
      <w:r w:rsidR="004534DC">
        <w:rPr>
          <w:rFonts w:ascii="Calibri" w:hAnsi="Calibri"/>
        </w:rPr>
        <w:t>manager</w:t>
      </w:r>
      <w:r>
        <w:rPr>
          <w:rFonts w:ascii="Calibri" w:hAnsi="Calibri"/>
        </w:rPr>
        <w:t xml:space="preserve">.   </w:t>
      </w:r>
    </w:p>
    <w:p w14:paraId="6E68F634" w14:textId="77777777" w:rsidR="00543797" w:rsidRPr="009B4367" w:rsidRDefault="00543797" w:rsidP="00543797">
      <w:pPr>
        <w:rPr>
          <w:rFonts w:ascii="Calibri" w:hAnsi="Calibri"/>
        </w:rPr>
      </w:pPr>
    </w:p>
    <w:p w14:paraId="4BBA141D" w14:textId="77777777" w:rsidR="00543797" w:rsidRPr="009B4367" w:rsidRDefault="00543797" w:rsidP="00543797">
      <w:pPr>
        <w:rPr>
          <w:rFonts w:ascii="Calibri" w:hAnsi="Calibri"/>
        </w:rPr>
      </w:pPr>
      <w:r w:rsidRPr="009B4367">
        <w:rPr>
          <w:rFonts w:ascii="Calibri" w:hAnsi="Calibri"/>
        </w:rPr>
        <w:t>Lastly but not least on behalf of the Board I thank the members for their continued support.</w:t>
      </w:r>
    </w:p>
    <w:p w14:paraId="3CA273AD" w14:textId="77777777" w:rsidR="00543797" w:rsidRPr="009B4367" w:rsidRDefault="00543797" w:rsidP="00543797">
      <w:pPr>
        <w:rPr>
          <w:rFonts w:ascii="Calibri" w:hAnsi="Calibri"/>
        </w:rPr>
      </w:pPr>
    </w:p>
    <w:p w14:paraId="12817A30" w14:textId="77777777" w:rsidR="00543797" w:rsidRPr="009B4367" w:rsidRDefault="00543797" w:rsidP="00543797">
      <w:pPr>
        <w:rPr>
          <w:rFonts w:ascii="Calibri" w:hAnsi="Calibri"/>
        </w:rPr>
      </w:pPr>
      <w:r w:rsidRPr="009B4367">
        <w:rPr>
          <w:rFonts w:ascii="Calibri" w:hAnsi="Calibri"/>
        </w:rPr>
        <w:t>Nancy MacGillivray</w:t>
      </w:r>
    </w:p>
    <w:p w14:paraId="6E4ACB1A" w14:textId="26D1904D" w:rsidR="00543797" w:rsidRPr="00B24545" w:rsidRDefault="00543797" w:rsidP="00312DB8">
      <w:pPr>
        <w:rPr>
          <w:b/>
          <w:sz w:val="28"/>
          <w:szCs w:val="28"/>
          <w:u w:val="single"/>
        </w:rPr>
      </w:pPr>
      <w:r w:rsidRPr="009B4367">
        <w:rPr>
          <w:rFonts w:ascii="Calibri" w:hAnsi="Calibri"/>
        </w:rPr>
        <w:t>Chairperson</w:t>
      </w:r>
    </w:p>
    <w:sectPr w:rsidR="00543797" w:rsidRPr="00B24545" w:rsidSect="00465A43">
      <w:headerReference w:type="default" r:id="rId7"/>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A959" w14:textId="77777777" w:rsidR="00465A43" w:rsidRDefault="00465A43" w:rsidP="005103AC">
      <w:pPr>
        <w:spacing w:after="0"/>
      </w:pPr>
      <w:r>
        <w:separator/>
      </w:r>
    </w:p>
  </w:endnote>
  <w:endnote w:type="continuationSeparator" w:id="0">
    <w:p w14:paraId="637B2116" w14:textId="77777777" w:rsidR="00465A43" w:rsidRDefault="00465A43" w:rsidP="005103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3A8AD" w14:textId="77777777" w:rsidR="00465A43" w:rsidRDefault="00465A43" w:rsidP="005103AC">
      <w:pPr>
        <w:spacing w:after="0"/>
      </w:pPr>
      <w:r>
        <w:separator/>
      </w:r>
    </w:p>
  </w:footnote>
  <w:footnote w:type="continuationSeparator" w:id="0">
    <w:p w14:paraId="492E967F" w14:textId="77777777" w:rsidR="00465A43" w:rsidRDefault="00465A43" w:rsidP="005103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8DB8" w14:textId="124AC836" w:rsidR="005103AC" w:rsidRDefault="00E71FFA" w:rsidP="005103AC">
    <w:pPr>
      <w:pStyle w:val="Header"/>
      <w:jc w:val="center"/>
    </w:pPr>
    <w:r>
      <w:rPr>
        <w:noProof/>
      </w:rPr>
      <w:drawing>
        <wp:inline distT="0" distB="0" distL="0" distR="0" wp14:anchorId="59EF8107" wp14:editId="5435D956">
          <wp:extent cx="1897376" cy="877231"/>
          <wp:effectExtent l="0" t="0" r="8255" b="0"/>
          <wp:docPr id="6" name="Picture 5" descr="A logo with handshake and text&#10;&#10;Description automatically generated">
            <a:extLst xmlns:a="http://schemas.openxmlformats.org/drawingml/2006/main">
              <a:ext uri="{FF2B5EF4-FFF2-40B4-BE49-F238E27FC236}">
                <a16:creationId xmlns:a16="http://schemas.microsoft.com/office/drawing/2014/main" id="{67AB60C2-866F-5688-6E8A-5693FDCEC1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logo with handshake and text&#10;&#10;Description automatically generated">
                    <a:extLst>
                      <a:ext uri="{FF2B5EF4-FFF2-40B4-BE49-F238E27FC236}">
                        <a16:creationId xmlns:a16="http://schemas.microsoft.com/office/drawing/2014/main" id="{67AB60C2-866F-5688-6E8A-5693FDCEC18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76" cy="877231"/>
                  </a:xfrm>
                  <a:prstGeom prst="rect">
                    <a:avLst/>
                  </a:prstGeom>
                </pic:spPr>
              </pic:pic>
            </a:graphicData>
          </a:graphic>
        </wp:inline>
      </w:drawing>
    </w:r>
    <w:r w:rsidR="00E46442">
      <w:t xml:space="preserve">   </w:t>
    </w:r>
    <w:r w:rsidR="00E46442">
      <w:rPr>
        <w:noProof/>
        <w:lang w:eastAsia="en-GB"/>
      </w:rPr>
      <w:drawing>
        <wp:inline distT="0" distB="0" distL="0" distR="0" wp14:anchorId="5C2480B0" wp14:editId="7F69C84F">
          <wp:extent cx="1353185"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185" cy="8953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3E8"/>
    <w:rsid w:val="00000790"/>
    <w:rsid w:val="00001B51"/>
    <w:rsid w:val="00002714"/>
    <w:rsid w:val="000043A6"/>
    <w:rsid w:val="0000447A"/>
    <w:rsid w:val="0000503E"/>
    <w:rsid w:val="00012AF1"/>
    <w:rsid w:val="000144C0"/>
    <w:rsid w:val="00014DC4"/>
    <w:rsid w:val="00014F71"/>
    <w:rsid w:val="000239E1"/>
    <w:rsid w:val="000239F0"/>
    <w:rsid w:val="00023EA1"/>
    <w:rsid w:val="000273E8"/>
    <w:rsid w:val="00032C07"/>
    <w:rsid w:val="0003338B"/>
    <w:rsid w:val="00034801"/>
    <w:rsid w:val="0004056F"/>
    <w:rsid w:val="0004354D"/>
    <w:rsid w:val="000435B1"/>
    <w:rsid w:val="000461EC"/>
    <w:rsid w:val="00050B77"/>
    <w:rsid w:val="000553C0"/>
    <w:rsid w:val="00061CA1"/>
    <w:rsid w:val="00076DF8"/>
    <w:rsid w:val="00085AB1"/>
    <w:rsid w:val="00097FFE"/>
    <w:rsid w:val="000A186C"/>
    <w:rsid w:val="000A2F12"/>
    <w:rsid w:val="000B1AF4"/>
    <w:rsid w:val="000B2F69"/>
    <w:rsid w:val="000B6C1E"/>
    <w:rsid w:val="000B730C"/>
    <w:rsid w:val="000C4C38"/>
    <w:rsid w:val="000D0B92"/>
    <w:rsid w:val="000D530D"/>
    <w:rsid w:val="000D72A9"/>
    <w:rsid w:val="000E180A"/>
    <w:rsid w:val="000E196A"/>
    <w:rsid w:val="000E2DDA"/>
    <w:rsid w:val="000E66F9"/>
    <w:rsid w:val="000F23A3"/>
    <w:rsid w:val="000F4498"/>
    <w:rsid w:val="000F5267"/>
    <w:rsid w:val="000F5915"/>
    <w:rsid w:val="000F732D"/>
    <w:rsid w:val="0010341E"/>
    <w:rsid w:val="001133B4"/>
    <w:rsid w:val="0011584C"/>
    <w:rsid w:val="00117498"/>
    <w:rsid w:val="00120393"/>
    <w:rsid w:val="00121B09"/>
    <w:rsid w:val="00122AA9"/>
    <w:rsid w:val="00123CE6"/>
    <w:rsid w:val="00126A6D"/>
    <w:rsid w:val="00131C04"/>
    <w:rsid w:val="001331BB"/>
    <w:rsid w:val="0013373B"/>
    <w:rsid w:val="00134EF8"/>
    <w:rsid w:val="001356A1"/>
    <w:rsid w:val="001376E0"/>
    <w:rsid w:val="001418E7"/>
    <w:rsid w:val="0014232E"/>
    <w:rsid w:val="00145828"/>
    <w:rsid w:val="00146361"/>
    <w:rsid w:val="0015233F"/>
    <w:rsid w:val="0015378A"/>
    <w:rsid w:val="00154F68"/>
    <w:rsid w:val="00157761"/>
    <w:rsid w:val="00160ACB"/>
    <w:rsid w:val="001620E6"/>
    <w:rsid w:val="00163D12"/>
    <w:rsid w:val="00165062"/>
    <w:rsid w:val="00165831"/>
    <w:rsid w:val="00166687"/>
    <w:rsid w:val="00167B4B"/>
    <w:rsid w:val="00170202"/>
    <w:rsid w:val="00172C32"/>
    <w:rsid w:val="00173BF6"/>
    <w:rsid w:val="00173C14"/>
    <w:rsid w:val="00174E21"/>
    <w:rsid w:val="001766EF"/>
    <w:rsid w:val="00184F67"/>
    <w:rsid w:val="00185CEC"/>
    <w:rsid w:val="00196D37"/>
    <w:rsid w:val="0019787E"/>
    <w:rsid w:val="001A0B7F"/>
    <w:rsid w:val="001A7AC1"/>
    <w:rsid w:val="001B0CFB"/>
    <w:rsid w:val="001B1732"/>
    <w:rsid w:val="001B4AB6"/>
    <w:rsid w:val="001B6B45"/>
    <w:rsid w:val="001B7E7F"/>
    <w:rsid w:val="001C078B"/>
    <w:rsid w:val="001C42EA"/>
    <w:rsid w:val="001D1EBA"/>
    <w:rsid w:val="001D26BA"/>
    <w:rsid w:val="001D383B"/>
    <w:rsid w:val="001E4B19"/>
    <w:rsid w:val="001E6341"/>
    <w:rsid w:val="001F3F44"/>
    <w:rsid w:val="00200AC6"/>
    <w:rsid w:val="0020423C"/>
    <w:rsid w:val="00205623"/>
    <w:rsid w:val="002130CC"/>
    <w:rsid w:val="00222497"/>
    <w:rsid w:val="0022556C"/>
    <w:rsid w:val="00226EB2"/>
    <w:rsid w:val="00227627"/>
    <w:rsid w:val="00231535"/>
    <w:rsid w:val="00231899"/>
    <w:rsid w:val="00233A9D"/>
    <w:rsid w:val="00235421"/>
    <w:rsid w:val="00244667"/>
    <w:rsid w:val="00244822"/>
    <w:rsid w:val="002458B5"/>
    <w:rsid w:val="00252125"/>
    <w:rsid w:val="002539E7"/>
    <w:rsid w:val="002576B6"/>
    <w:rsid w:val="0026055A"/>
    <w:rsid w:val="00266FC3"/>
    <w:rsid w:val="002724F9"/>
    <w:rsid w:val="00272E8B"/>
    <w:rsid w:val="0027397F"/>
    <w:rsid w:val="00273FFB"/>
    <w:rsid w:val="00275392"/>
    <w:rsid w:val="00280A36"/>
    <w:rsid w:val="00282D0B"/>
    <w:rsid w:val="002838AD"/>
    <w:rsid w:val="00284C87"/>
    <w:rsid w:val="002914A2"/>
    <w:rsid w:val="00292591"/>
    <w:rsid w:val="00293DBB"/>
    <w:rsid w:val="00296D57"/>
    <w:rsid w:val="002A118F"/>
    <w:rsid w:val="002A3354"/>
    <w:rsid w:val="002B27B8"/>
    <w:rsid w:val="002B37E0"/>
    <w:rsid w:val="002B7751"/>
    <w:rsid w:val="002C4CA5"/>
    <w:rsid w:val="002C5526"/>
    <w:rsid w:val="002D0394"/>
    <w:rsid w:val="002D151F"/>
    <w:rsid w:val="002E257D"/>
    <w:rsid w:val="002E5601"/>
    <w:rsid w:val="002E777D"/>
    <w:rsid w:val="002E7D22"/>
    <w:rsid w:val="002F5291"/>
    <w:rsid w:val="002F564A"/>
    <w:rsid w:val="002F7268"/>
    <w:rsid w:val="002F7BE8"/>
    <w:rsid w:val="0030094D"/>
    <w:rsid w:val="00303EAD"/>
    <w:rsid w:val="00304996"/>
    <w:rsid w:val="00307DFD"/>
    <w:rsid w:val="00310965"/>
    <w:rsid w:val="00312DB8"/>
    <w:rsid w:val="0031458D"/>
    <w:rsid w:val="00314A4C"/>
    <w:rsid w:val="00316D0D"/>
    <w:rsid w:val="003272DD"/>
    <w:rsid w:val="00327F37"/>
    <w:rsid w:val="003310C1"/>
    <w:rsid w:val="00332C4A"/>
    <w:rsid w:val="0033406C"/>
    <w:rsid w:val="003361CD"/>
    <w:rsid w:val="00344019"/>
    <w:rsid w:val="0034464F"/>
    <w:rsid w:val="00345924"/>
    <w:rsid w:val="00345CAA"/>
    <w:rsid w:val="0034769F"/>
    <w:rsid w:val="0035147E"/>
    <w:rsid w:val="00355220"/>
    <w:rsid w:val="00357559"/>
    <w:rsid w:val="0035763A"/>
    <w:rsid w:val="00357F98"/>
    <w:rsid w:val="003610FB"/>
    <w:rsid w:val="0036281E"/>
    <w:rsid w:val="00364E0D"/>
    <w:rsid w:val="003654C6"/>
    <w:rsid w:val="003733E7"/>
    <w:rsid w:val="003750EB"/>
    <w:rsid w:val="003751F3"/>
    <w:rsid w:val="003755AD"/>
    <w:rsid w:val="003816E6"/>
    <w:rsid w:val="0038343F"/>
    <w:rsid w:val="0039494C"/>
    <w:rsid w:val="003979CC"/>
    <w:rsid w:val="003A5876"/>
    <w:rsid w:val="003A6A8D"/>
    <w:rsid w:val="003B3ABC"/>
    <w:rsid w:val="003B43DB"/>
    <w:rsid w:val="003B4973"/>
    <w:rsid w:val="003B4B11"/>
    <w:rsid w:val="003C4ED5"/>
    <w:rsid w:val="003C62C2"/>
    <w:rsid w:val="003C64BB"/>
    <w:rsid w:val="003C7E26"/>
    <w:rsid w:val="003D1269"/>
    <w:rsid w:val="003D3153"/>
    <w:rsid w:val="003D3731"/>
    <w:rsid w:val="003D6807"/>
    <w:rsid w:val="003E1CB6"/>
    <w:rsid w:val="003E26BE"/>
    <w:rsid w:val="003F00DF"/>
    <w:rsid w:val="003F29D2"/>
    <w:rsid w:val="003F3D33"/>
    <w:rsid w:val="003F6769"/>
    <w:rsid w:val="003F776D"/>
    <w:rsid w:val="00403FE0"/>
    <w:rsid w:val="00404F2F"/>
    <w:rsid w:val="00405512"/>
    <w:rsid w:val="00405B53"/>
    <w:rsid w:val="00410C45"/>
    <w:rsid w:val="004146D0"/>
    <w:rsid w:val="004201E6"/>
    <w:rsid w:val="004204E4"/>
    <w:rsid w:val="00421EC4"/>
    <w:rsid w:val="004221E7"/>
    <w:rsid w:val="00436061"/>
    <w:rsid w:val="00436AAD"/>
    <w:rsid w:val="004403A9"/>
    <w:rsid w:val="00440757"/>
    <w:rsid w:val="00443BD7"/>
    <w:rsid w:val="00444687"/>
    <w:rsid w:val="004527F7"/>
    <w:rsid w:val="004534DC"/>
    <w:rsid w:val="00454BFC"/>
    <w:rsid w:val="00456071"/>
    <w:rsid w:val="00465289"/>
    <w:rsid w:val="00465A43"/>
    <w:rsid w:val="00465C76"/>
    <w:rsid w:val="00467ABB"/>
    <w:rsid w:val="004707B5"/>
    <w:rsid w:val="00470C26"/>
    <w:rsid w:val="00472A1E"/>
    <w:rsid w:val="0047534A"/>
    <w:rsid w:val="004754D8"/>
    <w:rsid w:val="0048092F"/>
    <w:rsid w:val="00485002"/>
    <w:rsid w:val="004858E1"/>
    <w:rsid w:val="0048633B"/>
    <w:rsid w:val="0048644A"/>
    <w:rsid w:val="0048772F"/>
    <w:rsid w:val="00497F9A"/>
    <w:rsid w:val="004A2993"/>
    <w:rsid w:val="004A2E5F"/>
    <w:rsid w:val="004B19D8"/>
    <w:rsid w:val="004B1B56"/>
    <w:rsid w:val="004B391B"/>
    <w:rsid w:val="004B6CCA"/>
    <w:rsid w:val="004B74F4"/>
    <w:rsid w:val="004C065C"/>
    <w:rsid w:val="004C1819"/>
    <w:rsid w:val="004C3DD4"/>
    <w:rsid w:val="004C4B2F"/>
    <w:rsid w:val="004C50CE"/>
    <w:rsid w:val="004C5F02"/>
    <w:rsid w:val="004C65BD"/>
    <w:rsid w:val="004D0DA5"/>
    <w:rsid w:val="004D44EA"/>
    <w:rsid w:val="004E01EE"/>
    <w:rsid w:val="004E5F28"/>
    <w:rsid w:val="004E7445"/>
    <w:rsid w:val="004F5E0A"/>
    <w:rsid w:val="004F60BD"/>
    <w:rsid w:val="004F630C"/>
    <w:rsid w:val="00505CD5"/>
    <w:rsid w:val="00507085"/>
    <w:rsid w:val="005103AC"/>
    <w:rsid w:val="00511802"/>
    <w:rsid w:val="0051402A"/>
    <w:rsid w:val="00534B6C"/>
    <w:rsid w:val="0053543A"/>
    <w:rsid w:val="005403E0"/>
    <w:rsid w:val="00543142"/>
    <w:rsid w:val="00543797"/>
    <w:rsid w:val="00543966"/>
    <w:rsid w:val="005442B8"/>
    <w:rsid w:val="005459A1"/>
    <w:rsid w:val="005466BC"/>
    <w:rsid w:val="00552535"/>
    <w:rsid w:val="005530FC"/>
    <w:rsid w:val="005623B7"/>
    <w:rsid w:val="00562552"/>
    <w:rsid w:val="005725E5"/>
    <w:rsid w:val="00574469"/>
    <w:rsid w:val="00577583"/>
    <w:rsid w:val="00581E13"/>
    <w:rsid w:val="00582BDA"/>
    <w:rsid w:val="00587E1D"/>
    <w:rsid w:val="00596CBF"/>
    <w:rsid w:val="005A449C"/>
    <w:rsid w:val="005A7ED8"/>
    <w:rsid w:val="005B1491"/>
    <w:rsid w:val="005B6763"/>
    <w:rsid w:val="005C5369"/>
    <w:rsid w:val="005C537D"/>
    <w:rsid w:val="005D02FC"/>
    <w:rsid w:val="005D2126"/>
    <w:rsid w:val="005D39AE"/>
    <w:rsid w:val="005D3D13"/>
    <w:rsid w:val="005D48E9"/>
    <w:rsid w:val="005D4DD0"/>
    <w:rsid w:val="005E1141"/>
    <w:rsid w:val="005E3CF5"/>
    <w:rsid w:val="005E6EA1"/>
    <w:rsid w:val="005E7145"/>
    <w:rsid w:val="005F092E"/>
    <w:rsid w:val="005F1211"/>
    <w:rsid w:val="005F1444"/>
    <w:rsid w:val="005F1A22"/>
    <w:rsid w:val="005F3C12"/>
    <w:rsid w:val="005F3C74"/>
    <w:rsid w:val="005F599E"/>
    <w:rsid w:val="0060178D"/>
    <w:rsid w:val="006020E4"/>
    <w:rsid w:val="00613088"/>
    <w:rsid w:val="0061320D"/>
    <w:rsid w:val="006301D9"/>
    <w:rsid w:val="006306F8"/>
    <w:rsid w:val="00630A63"/>
    <w:rsid w:val="00632E23"/>
    <w:rsid w:val="00644F0B"/>
    <w:rsid w:val="0064631A"/>
    <w:rsid w:val="00650FBB"/>
    <w:rsid w:val="00651FD7"/>
    <w:rsid w:val="006531B6"/>
    <w:rsid w:val="00670965"/>
    <w:rsid w:val="006716A2"/>
    <w:rsid w:val="00671B33"/>
    <w:rsid w:val="00681FFC"/>
    <w:rsid w:val="00682EBC"/>
    <w:rsid w:val="00685FC2"/>
    <w:rsid w:val="0068659D"/>
    <w:rsid w:val="00695F4F"/>
    <w:rsid w:val="006A2DE3"/>
    <w:rsid w:val="006A77AE"/>
    <w:rsid w:val="006B024F"/>
    <w:rsid w:val="006B1CB2"/>
    <w:rsid w:val="006C39BA"/>
    <w:rsid w:val="006C4B47"/>
    <w:rsid w:val="006D1198"/>
    <w:rsid w:val="006E085D"/>
    <w:rsid w:val="006F25E2"/>
    <w:rsid w:val="006F3012"/>
    <w:rsid w:val="006F786A"/>
    <w:rsid w:val="0070072F"/>
    <w:rsid w:val="00705576"/>
    <w:rsid w:val="00706692"/>
    <w:rsid w:val="007126A9"/>
    <w:rsid w:val="00713FC4"/>
    <w:rsid w:val="00724262"/>
    <w:rsid w:val="00733455"/>
    <w:rsid w:val="007337AD"/>
    <w:rsid w:val="00734C4E"/>
    <w:rsid w:val="00737411"/>
    <w:rsid w:val="00737D60"/>
    <w:rsid w:val="0074086C"/>
    <w:rsid w:val="00750D8C"/>
    <w:rsid w:val="007574ED"/>
    <w:rsid w:val="00761115"/>
    <w:rsid w:val="007776ED"/>
    <w:rsid w:val="0078009A"/>
    <w:rsid w:val="007819BC"/>
    <w:rsid w:val="00782EBE"/>
    <w:rsid w:val="00783FE4"/>
    <w:rsid w:val="00786E8D"/>
    <w:rsid w:val="007900E9"/>
    <w:rsid w:val="00793312"/>
    <w:rsid w:val="0079469E"/>
    <w:rsid w:val="00795FFE"/>
    <w:rsid w:val="007967BE"/>
    <w:rsid w:val="00797027"/>
    <w:rsid w:val="00797E08"/>
    <w:rsid w:val="007A073F"/>
    <w:rsid w:val="007A47A6"/>
    <w:rsid w:val="007B7D75"/>
    <w:rsid w:val="007C0C02"/>
    <w:rsid w:val="007C26A4"/>
    <w:rsid w:val="007C7D3F"/>
    <w:rsid w:val="007C7E41"/>
    <w:rsid w:val="007D000F"/>
    <w:rsid w:val="007D25B5"/>
    <w:rsid w:val="007D7230"/>
    <w:rsid w:val="007E1F55"/>
    <w:rsid w:val="007E2EC5"/>
    <w:rsid w:val="007F24EC"/>
    <w:rsid w:val="007F683A"/>
    <w:rsid w:val="007F6D2F"/>
    <w:rsid w:val="00802403"/>
    <w:rsid w:val="00802A7A"/>
    <w:rsid w:val="00803438"/>
    <w:rsid w:val="00804D86"/>
    <w:rsid w:val="008114DE"/>
    <w:rsid w:val="00814DF1"/>
    <w:rsid w:val="00820BEE"/>
    <w:rsid w:val="00821AC0"/>
    <w:rsid w:val="00821C65"/>
    <w:rsid w:val="0082255C"/>
    <w:rsid w:val="008227B3"/>
    <w:rsid w:val="00822CBA"/>
    <w:rsid w:val="00822FC7"/>
    <w:rsid w:val="00823255"/>
    <w:rsid w:val="00830BD4"/>
    <w:rsid w:val="008424B5"/>
    <w:rsid w:val="00852737"/>
    <w:rsid w:val="00854032"/>
    <w:rsid w:val="00857860"/>
    <w:rsid w:val="00861106"/>
    <w:rsid w:val="00861FFA"/>
    <w:rsid w:val="00862A73"/>
    <w:rsid w:val="00873E6B"/>
    <w:rsid w:val="00887355"/>
    <w:rsid w:val="00895F19"/>
    <w:rsid w:val="008A2BD3"/>
    <w:rsid w:val="008A7830"/>
    <w:rsid w:val="008B0175"/>
    <w:rsid w:val="008B1272"/>
    <w:rsid w:val="008B1ED4"/>
    <w:rsid w:val="008B493D"/>
    <w:rsid w:val="008C2766"/>
    <w:rsid w:val="008C3FFD"/>
    <w:rsid w:val="008D2231"/>
    <w:rsid w:val="008D2311"/>
    <w:rsid w:val="008D6E22"/>
    <w:rsid w:val="008E5D88"/>
    <w:rsid w:val="008F06BA"/>
    <w:rsid w:val="008F679A"/>
    <w:rsid w:val="00900A9F"/>
    <w:rsid w:val="00903F49"/>
    <w:rsid w:val="00906E5E"/>
    <w:rsid w:val="009070C8"/>
    <w:rsid w:val="009075C1"/>
    <w:rsid w:val="00916BDB"/>
    <w:rsid w:val="0091796E"/>
    <w:rsid w:val="00930E5D"/>
    <w:rsid w:val="00932EBC"/>
    <w:rsid w:val="00933929"/>
    <w:rsid w:val="009361D3"/>
    <w:rsid w:val="009374AF"/>
    <w:rsid w:val="009414F4"/>
    <w:rsid w:val="009437A8"/>
    <w:rsid w:val="00944759"/>
    <w:rsid w:val="009502C1"/>
    <w:rsid w:val="00950FE4"/>
    <w:rsid w:val="009534DF"/>
    <w:rsid w:val="00954A8E"/>
    <w:rsid w:val="009558F3"/>
    <w:rsid w:val="00955E14"/>
    <w:rsid w:val="0095733A"/>
    <w:rsid w:val="00974B64"/>
    <w:rsid w:val="00975D8B"/>
    <w:rsid w:val="00986EA0"/>
    <w:rsid w:val="00987080"/>
    <w:rsid w:val="00987E25"/>
    <w:rsid w:val="00992676"/>
    <w:rsid w:val="0099307A"/>
    <w:rsid w:val="009940DF"/>
    <w:rsid w:val="00994CD1"/>
    <w:rsid w:val="009950DE"/>
    <w:rsid w:val="00995F86"/>
    <w:rsid w:val="009A1027"/>
    <w:rsid w:val="009A12F8"/>
    <w:rsid w:val="009A316C"/>
    <w:rsid w:val="009A6D11"/>
    <w:rsid w:val="009B0176"/>
    <w:rsid w:val="009B0BAE"/>
    <w:rsid w:val="009B1C6F"/>
    <w:rsid w:val="009B2706"/>
    <w:rsid w:val="009B367A"/>
    <w:rsid w:val="009B3768"/>
    <w:rsid w:val="009B5B5E"/>
    <w:rsid w:val="009B628D"/>
    <w:rsid w:val="009B6A94"/>
    <w:rsid w:val="009C140A"/>
    <w:rsid w:val="009C14AB"/>
    <w:rsid w:val="009C42B1"/>
    <w:rsid w:val="009C438B"/>
    <w:rsid w:val="009C4E70"/>
    <w:rsid w:val="009C5C51"/>
    <w:rsid w:val="009D1843"/>
    <w:rsid w:val="009D28BD"/>
    <w:rsid w:val="009D5D4C"/>
    <w:rsid w:val="009E00BA"/>
    <w:rsid w:val="009E265A"/>
    <w:rsid w:val="009E2E7E"/>
    <w:rsid w:val="009E4590"/>
    <w:rsid w:val="009F0A6C"/>
    <w:rsid w:val="009F51FE"/>
    <w:rsid w:val="009F774E"/>
    <w:rsid w:val="00A0370E"/>
    <w:rsid w:val="00A104BC"/>
    <w:rsid w:val="00A11DF4"/>
    <w:rsid w:val="00A12683"/>
    <w:rsid w:val="00A13941"/>
    <w:rsid w:val="00A15AD7"/>
    <w:rsid w:val="00A16D3B"/>
    <w:rsid w:val="00A171E1"/>
    <w:rsid w:val="00A211FB"/>
    <w:rsid w:val="00A21243"/>
    <w:rsid w:val="00A54294"/>
    <w:rsid w:val="00A61305"/>
    <w:rsid w:val="00A6407D"/>
    <w:rsid w:val="00A670A9"/>
    <w:rsid w:val="00A6712E"/>
    <w:rsid w:val="00A72141"/>
    <w:rsid w:val="00A73532"/>
    <w:rsid w:val="00A767A1"/>
    <w:rsid w:val="00A7750E"/>
    <w:rsid w:val="00A81479"/>
    <w:rsid w:val="00A83D41"/>
    <w:rsid w:val="00A83DAA"/>
    <w:rsid w:val="00A9533C"/>
    <w:rsid w:val="00A961D8"/>
    <w:rsid w:val="00A96DC8"/>
    <w:rsid w:val="00A97F43"/>
    <w:rsid w:val="00AA2453"/>
    <w:rsid w:val="00AA50B0"/>
    <w:rsid w:val="00AB0B17"/>
    <w:rsid w:val="00AB418E"/>
    <w:rsid w:val="00AB5183"/>
    <w:rsid w:val="00AB6683"/>
    <w:rsid w:val="00AB77C9"/>
    <w:rsid w:val="00AC0FD8"/>
    <w:rsid w:val="00AC765F"/>
    <w:rsid w:val="00AD47FD"/>
    <w:rsid w:val="00AD649E"/>
    <w:rsid w:val="00AE4380"/>
    <w:rsid w:val="00AE65B9"/>
    <w:rsid w:val="00AF7474"/>
    <w:rsid w:val="00B00024"/>
    <w:rsid w:val="00B03FA4"/>
    <w:rsid w:val="00B065A8"/>
    <w:rsid w:val="00B10E79"/>
    <w:rsid w:val="00B11E17"/>
    <w:rsid w:val="00B14C51"/>
    <w:rsid w:val="00B16153"/>
    <w:rsid w:val="00B17CFD"/>
    <w:rsid w:val="00B232C0"/>
    <w:rsid w:val="00B24545"/>
    <w:rsid w:val="00B339BD"/>
    <w:rsid w:val="00B37AA4"/>
    <w:rsid w:val="00B4644B"/>
    <w:rsid w:val="00B4646A"/>
    <w:rsid w:val="00B4688E"/>
    <w:rsid w:val="00B474DA"/>
    <w:rsid w:val="00B51117"/>
    <w:rsid w:val="00B52733"/>
    <w:rsid w:val="00B56EF6"/>
    <w:rsid w:val="00B62CD7"/>
    <w:rsid w:val="00B73C9D"/>
    <w:rsid w:val="00B75319"/>
    <w:rsid w:val="00B75781"/>
    <w:rsid w:val="00B75EC4"/>
    <w:rsid w:val="00B764EE"/>
    <w:rsid w:val="00B775E4"/>
    <w:rsid w:val="00B8051E"/>
    <w:rsid w:val="00B80888"/>
    <w:rsid w:val="00B82057"/>
    <w:rsid w:val="00B83331"/>
    <w:rsid w:val="00B867F6"/>
    <w:rsid w:val="00B9030C"/>
    <w:rsid w:val="00B9287C"/>
    <w:rsid w:val="00B94889"/>
    <w:rsid w:val="00B94A3A"/>
    <w:rsid w:val="00BA0F32"/>
    <w:rsid w:val="00BA40AA"/>
    <w:rsid w:val="00BA7983"/>
    <w:rsid w:val="00BA7BBD"/>
    <w:rsid w:val="00BB2028"/>
    <w:rsid w:val="00BB2BB6"/>
    <w:rsid w:val="00BB36CC"/>
    <w:rsid w:val="00BB4187"/>
    <w:rsid w:val="00BC131D"/>
    <w:rsid w:val="00BC1F35"/>
    <w:rsid w:val="00BD461A"/>
    <w:rsid w:val="00BE105E"/>
    <w:rsid w:val="00BE50DB"/>
    <w:rsid w:val="00BE55B0"/>
    <w:rsid w:val="00BF5360"/>
    <w:rsid w:val="00BF7793"/>
    <w:rsid w:val="00BF7C16"/>
    <w:rsid w:val="00C0520B"/>
    <w:rsid w:val="00C1288E"/>
    <w:rsid w:val="00C12D6C"/>
    <w:rsid w:val="00C132BE"/>
    <w:rsid w:val="00C13525"/>
    <w:rsid w:val="00C14F21"/>
    <w:rsid w:val="00C20739"/>
    <w:rsid w:val="00C24614"/>
    <w:rsid w:val="00C25B38"/>
    <w:rsid w:val="00C25C07"/>
    <w:rsid w:val="00C26556"/>
    <w:rsid w:val="00C278CB"/>
    <w:rsid w:val="00C27DE6"/>
    <w:rsid w:val="00C31710"/>
    <w:rsid w:val="00C3384E"/>
    <w:rsid w:val="00C33E30"/>
    <w:rsid w:val="00C35D07"/>
    <w:rsid w:val="00C36039"/>
    <w:rsid w:val="00C40212"/>
    <w:rsid w:val="00C40454"/>
    <w:rsid w:val="00C47C1D"/>
    <w:rsid w:val="00C50BCD"/>
    <w:rsid w:val="00C567E5"/>
    <w:rsid w:val="00C572BD"/>
    <w:rsid w:val="00C604AF"/>
    <w:rsid w:val="00C63320"/>
    <w:rsid w:val="00C633B3"/>
    <w:rsid w:val="00C634AA"/>
    <w:rsid w:val="00C679B1"/>
    <w:rsid w:val="00C736E7"/>
    <w:rsid w:val="00C74687"/>
    <w:rsid w:val="00C77B58"/>
    <w:rsid w:val="00C83396"/>
    <w:rsid w:val="00C85B17"/>
    <w:rsid w:val="00C87D76"/>
    <w:rsid w:val="00C90ADE"/>
    <w:rsid w:val="00C9192C"/>
    <w:rsid w:val="00C91CB4"/>
    <w:rsid w:val="00C95AC8"/>
    <w:rsid w:val="00CA3426"/>
    <w:rsid w:val="00CA3681"/>
    <w:rsid w:val="00CA4DB0"/>
    <w:rsid w:val="00CB39EE"/>
    <w:rsid w:val="00CB54E1"/>
    <w:rsid w:val="00CB7AF7"/>
    <w:rsid w:val="00CC1B69"/>
    <w:rsid w:val="00CC4F38"/>
    <w:rsid w:val="00CC55B8"/>
    <w:rsid w:val="00CC73AF"/>
    <w:rsid w:val="00CD0BEF"/>
    <w:rsid w:val="00CD21AB"/>
    <w:rsid w:val="00CD320E"/>
    <w:rsid w:val="00CE0CDE"/>
    <w:rsid w:val="00CE0EBC"/>
    <w:rsid w:val="00CE1823"/>
    <w:rsid w:val="00CE2FC9"/>
    <w:rsid w:val="00CE4976"/>
    <w:rsid w:val="00CF0870"/>
    <w:rsid w:val="00CF0F9C"/>
    <w:rsid w:val="00CF11AF"/>
    <w:rsid w:val="00CF2460"/>
    <w:rsid w:val="00CF4DAA"/>
    <w:rsid w:val="00D00A12"/>
    <w:rsid w:val="00D02572"/>
    <w:rsid w:val="00D02F37"/>
    <w:rsid w:val="00D041AA"/>
    <w:rsid w:val="00D120FF"/>
    <w:rsid w:val="00D12D09"/>
    <w:rsid w:val="00D14AC4"/>
    <w:rsid w:val="00D15D5C"/>
    <w:rsid w:val="00D2123C"/>
    <w:rsid w:val="00D35C73"/>
    <w:rsid w:val="00D410F2"/>
    <w:rsid w:val="00D44ADF"/>
    <w:rsid w:val="00D47E57"/>
    <w:rsid w:val="00D54FEE"/>
    <w:rsid w:val="00D5618D"/>
    <w:rsid w:val="00D63E25"/>
    <w:rsid w:val="00D64333"/>
    <w:rsid w:val="00D71115"/>
    <w:rsid w:val="00D74A88"/>
    <w:rsid w:val="00D806BB"/>
    <w:rsid w:val="00D83FA6"/>
    <w:rsid w:val="00D905EC"/>
    <w:rsid w:val="00DA0589"/>
    <w:rsid w:val="00DA6DA1"/>
    <w:rsid w:val="00DB1E89"/>
    <w:rsid w:val="00DB5E99"/>
    <w:rsid w:val="00DC0E90"/>
    <w:rsid w:val="00DC225A"/>
    <w:rsid w:val="00DC708E"/>
    <w:rsid w:val="00DD05D2"/>
    <w:rsid w:val="00DD3F89"/>
    <w:rsid w:val="00DD6CD8"/>
    <w:rsid w:val="00DE1EA8"/>
    <w:rsid w:val="00DE46C0"/>
    <w:rsid w:val="00DE69D9"/>
    <w:rsid w:val="00DE72F3"/>
    <w:rsid w:val="00DF249A"/>
    <w:rsid w:val="00DF61F7"/>
    <w:rsid w:val="00E00C0E"/>
    <w:rsid w:val="00E054AE"/>
    <w:rsid w:val="00E07F8A"/>
    <w:rsid w:val="00E1310D"/>
    <w:rsid w:val="00E142F8"/>
    <w:rsid w:val="00E15F24"/>
    <w:rsid w:val="00E169FB"/>
    <w:rsid w:val="00E25945"/>
    <w:rsid w:val="00E348DA"/>
    <w:rsid w:val="00E3603A"/>
    <w:rsid w:val="00E43D16"/>
    <w:rsid w:val="00E46442"/>
    <w:rsid w:val="00E618AE"/>
    <w:rsid w:val="00E61BAA"/>
    <w:rsid w:val="00E62057"/>
    <w:rsid w:val="00E7163E"/>
    <w:rsid w:val="00E71FFA"/>
    <w:rsid w:val="00E72B7C"/>
    <w:rsid w:val="00E75537"/>
    <w:rsid w:val="00E83CFB"/>
    <w:rsid w:val="00E84673"/>
    <w:rsid w:val="00E90393"/>
    <w:rsid w:val="00E9042A"/>
    <w:rsid w:val="00E96A34"/>
    <w:rsid w:val="00EA08A6"/>
    <w:rsid w:val="00EA495E"/>
    <w:rsid w:val="00ED0AD8"/>
    <w:rsid w:val="00EE0E00"/>
    <w:rsid w:val="00EE390D"/>
    <w:rsid w:val="00EE49A5"/>
    <w:rsid w:val="00EE4F8D"/>
    <w:rsid w:val="00EF0E61"/>
    <w:rsid w:val="00EF22DA"/>
    <w:rsid w:val="00EF2587"/>
    <w:rsid w:val="00EF2D41"/>
    <w:rsid w:val="00EF6A05"/>
    <w:rsid w:val="00EF7D3B"/>
    <w:rsid w:val="00F0136C"/>
    <w:rsid w:val="00F01710"/>
    <w:rsid w:val="00F02AD7"/>
    <w:rsid w:val="00F0655D"/>
    <w:rsid w:val="00F10FD7"/>
    <w:rsid w:val="00F12DFD"/>
    <w:rsid w:val="00F15CFF"/>
    <w:rsid w:val="00F17446"/>
    <w:rsid w:val="00F246B1"/>
    <w:rsid w:val="00F34155"/>
    <w:rsid w:val="00F41680"/>
    <w:rsid w:val="00F456E4"/>
    <w:rsid w:val="00F464EA"/>
    <w:rsid w:val="00F52690"/>
    <w:rsid w:val="00F671F5"/>
    <w:rsid w:val="00F7078E"/>
    <w:rsid w:val="00F72189"/>
    <w:rsid w:val="00F722C0"/>
    <w:rsid w:val="00F72D1D"/>
    <w:rsid w:val="00F74198"/>
    <w:rsid w:val="00F77302"/>
    <w:rsid w:val="00F838F0"/>
    <w:rsid w:val="00F83C6E"/>
    <w:rsid w:val="00F84221"/>
    <w:rsid w:val="00F84ECA"/>
    <w:rsid w:val="00F8724A"/>
    <w:rsid w:val="00F904DA"/>
    <w:rsid w:val="00F94D19"/>
    <w:rsid w:val="00FA12A6"/>
    <w:rsid w:val="00FA2EC6"/>
    <w:rsid w:val="00FB228A"/>
    <w:rsid w:val="00FB3812"/>
    <w:rsid w:val="00FB42DB"/>
    <w:rsid w:val="00FC0D35"/>
    <w:rsid w:val="00FC2BE1"/>
    <w:rsid w:val="00FC4F6C"/>
    <w:rsid w:val="00FC523A"/>
    <w:rsid w:val="00FD2D34"/>
    <w:rsid w:val="00FD3D9A"/>
    <w:rsid w:val="00FD44D6"/>
    <w:rsid w:val="00FE1809"/>
    <w:rsid w:val="00FE7B35"/>
    <w:rsid w:val="00FF16C2"/>
    <w:rsid w:val="00FF5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493E8"/>
  <w15:docId w15:val="{88DBE42A-33AA-451A-B0F2-A85F6542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0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73E8"/>
    <w:pPr>
      <w:spacing w:after="0"/>
    </w:pPr>
  </w:style>
  <w:style w:type="character" w:customStyle="1" w:styleId="Heading1Char">
    <w:name w:val="Heading 1 Char"/>
    <w:basedOn w:val="DefaultParagraphFont"/>
    <w:link w:val="Heading1"/>
    <w:uiPriority w:val="9"/>
    <w:rsid w:val="004C065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103AC"/>
    <w:pPr>
      <w:tabs>
        <w:tab w:val="center" w:pos="4513"/>
        <w:tab w:val="right" w:pos="9026"/>
      </w:tabs>
      <w:spacing w:after="0"/>
    </w:pPr>
  </w:style>
  <w:style w:type="character" w:customStyle="1" w:styleId="HeaderChar">
    <w:name w:val="Header Char"/>
    <w:basedOn w:val="DefaultParagraphFont"/>
    <w:link w:val="Header"/>
    <w:uiPriority w:val="99"/>
    <w:rsid w:val="005103AC"/>
  </w:style>
  <w:style w:type="paragraph" w:styleId="Footer">
    <w:name w:val="footer"/>
    <w:basedOn w:val="Normal"/>
    <w:link w:val="FooterChar"/>
    <w:uiPriority w:val="99"/>
    <w:unhideWhenUsed/>
    <w:rsid w:val="005103AC"/>
    <w:pPr>
      <w:tabs>
        <w:tab w:val="center" w:pos="4513"/>
        <w:tab w:val="right" w:pos="9026"/>
      </w:tabs>
      <w:spacing w:after="0"/>
    </w:pPr>
  </w:style>
  <w:style w:type="character" w:customStyle="1" w:styleId="FooterChar">
    <w:name w:val="Footer Char"/>
    <w:basedOn w:val="DefaultParagraphFont"/>
    <w:link w:val="Footer"/>
    <w:uiPriority w:val="99"/>
    <w:rsid w:val="005103AC"/>
  </w:style>
  <w:style w:type="paragraph" w:styleId="BalloonText">
    <w:name w:val="Balloon Text"/>
    <w:basedOn w:val="Normal"/>
    <w:link w:val="BalloonTextChar"/>
    <w:uiPriority w:val="99"/>
    <w:semiHidden/>
    <w:unhideWhenUsed/>
    <w:rsid w:val="005103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3AC"/>
    <w:rPr>
      <w:rFonts w:ascii="Tahoma" w:hAnsi="Tahoma" w:cs="Tahoma"/>
      <w:sz w:val="16"/>
      <w:szCs w:val="16"/>
    </w:rPr>
  </w:style>
  <w:style w:type="character" w:styleId="Hyperlink">
    <w:name w:val="Hyperlink"/>
    <w:uiPriority w:val="99"/>
    <w:unhideWhenUsed/>
    <w:rsid w:val="00543797"/>
    <w:rPr>
      <w:color w:val="0000FF"/>
      <w:u w:val="single"/>
    </w:rPr>
  </w:style>
  <w:style w:type="character" w:styleId="UnresolvedMention">
    <w:name w:val="Unresolved Mention"/>
    <w:basedOn w:val="DefaultParagraphFont"/>
    <w:uiPriority w:val="99"/>
    <w:semiHidden/>
    <w:unhideWhenUsed/>
    <w:rsid w:val="00A83DAA"/>
    <w:rPr>
      <w:color w:val="605E5C"/>
      <w:shd w:val="clear" w:color="auto" w:fill="E1DFDD"/>
    </w:rPr>
  </w:style>
  <w:style w:type="paragraph" w:styleId="Revision">
    <w:name w:val="Revision"/>
    <w:hidden/>
    <w:uiPriority w:val="99"/>
    <w:semiHidden/>
    <w:rsid w:val="00975D8B"/>
    <w:pPr>
      <w:spacing w:after="0"/>
    </w:pPr>
  </w:style>
  <w:style w:type="character" w:styleId="CommentReference">
    <w:name w:val="annotation reference"/>
    <w:basedOn w:val="DefaultParagraphFont"/>
    <w:uiPriority w:val="99"/>
    <w:semiHidden/>
    <w:unhideWhenUsed/>
    <w:rsid w:val="00975D8B"/>
    <w:rPr>
      <w:sz w:val="16"/>
      <w:szCs w:val="16"/>
    </w:rPr>
  </w:style>
  <w:style w:type="paragraph" w:styleId="CommentText">
    <w:name w:val="annotation text"/>
    <w:basedOn w:val="Normal"/>
    <w:link w:val="CommentTextChar"/>
    <w:uiPriority w:val="99"/>
    <w:unhideWhenUsed/>
    <w:rsid w:val="00975D8B"/>
    <w:rPr>
      <w:sz w:val="20"/>
      <w:szCs w:val="20"/>
    </w:rPr>
  </w:style>
  <w:style w:type="character" w:customStyle="1" w:styleId="CommentTextChar">
    <w:name w:val="Comment Text Char"/>
    <w:basedOn w:val="DefaultParagraphFont"/>
    <w:link w:val="CommentText"/>
    <w:uiPriority w:val="99"/>
    <w:rsid w:val="00975D8B"/>
    <w:rPr>
      <w:sz w:val="20"/>
      <w:szCs w:val="20"/>
    </w:rPr>
  </w:style>
  <w:style w:type="paragraph" w:styleId="CommentSubject">
    <w:name w:val="annotation subject"/>
    <w:basedOn w:val="CommentText"/>
    <w:next w:val="CommentText"/>
    <w:link w:val="CommentSubjectChar"/>
    <w:uiPriority w:val="99"/>
    <w:semiHidden/>
    <w:unhideWhenUsed/>
    <w:rsid w:val="00975D8B"/>
    <w:rPr>
      <w:b/>
      <w:bCs/>
    </w:rPr>
  </w:style>
  <w:style w:type="character" w:customStyle="1" w:styleId="CommentSubjectChar">
    <w:name w:val="Comment Subject Char"/>
    <w:basedOn w:val="CommentTextChar"/>
    <w:link w:val="CommentSubject"/>
    <w:uiPriority w:val="99"/>
    <w:semiHidden/>
    <w:rsid w:val="00975D8B"/>
    <w:rPr>
      <w:b/>
      <w:bCs/>
      <w:sz w:val="20"/>
      <w:szCs w:val="20"/>
    </w:rPr>
  </w:style>
  <w:style w:type="character" w:customStyle="1" w:styleId="cf01">
    <w:name w:val="cf01"/>
    <w:basedOn w:val="DefaultParagraphFont"/>
    <w:rsid w:val="00443BD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ledoniancu.co.uk/services/youth-hub"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dc:creator>
  <cp:lastModifiedBy>John McClay</cp:lastModifiedBy>
  <cp:revision>22</cp:revision>
  <cp:lastPrinted>2021-03-26T14:12:00Z</cp:lastPrinted>
  <dcterms:created xsi:type="dcterms:W3CDTF">2024-01-30T10:12:00Z</dcterms:created>
  <dcterms:modified xsi:type="dcterms:W3CDTF">2024-01-30T10:50:00Z</dcterms:modified>
</cp:coreProperties>
</file>